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1802C" w14:textId="77777777" w:rsidR="00B803EB" w:rsidRPr="00ED291E" w:rsidRDefault="00B803EB" w:rsidP="00B803EB">
      <w:pPr>
        <w:pStyle w:val="PargrafodaLista"/>
        <w:spacing w:before="120" w:after="120" w:line="360" w:lineRule="auto"/>
        <w:jc w:val="center"/>
        <w:rPr>
          <w:rFonts w:ascii="Arial" w:hAnsi="Arial" w:cs="Arial"/>
          <w:b/>
          <w:iCs/>
          <w:spacing w:val="3"/>
          <w:u w:val="single"/>
        </w:rPr>
      </w:pPr>
    </w:p>
    <w:p w14:paraId="1C9FBDD6" w14:textId="417C1805" w:rsidR="00B803EB" w:rsidRPr="00ED291E" w:rsidRDefault="00B803EB" w:rsidP="00B803EB">
      <w:pPr>
        <w:pStyle w:val="PargrafodaLista"/>
        <w:spacing w:before="120" w:after="120" w:line="360" w:lineRule="auto"/>
        <w:jc w:val="center"/>
        <w:rPr>
          <w:rFonts w:ascii="Arial" w:hAnsi="Arial" w:cs="Arial"/>
          <w:b/>
          <w:iCs/>
          <w:spacing w:val="3"/>
          <w:u w:val="single"/>
        </w:rPr>
      </w:pPr>
      <w:r w:rsidRPr="00ED291E">
        <w:rPr>
          <w:rFonts w:ascii="Arial" w:hAnsi="Arial" w:cs="Arial"/>
          <w:b/>
          <w:iCs/>
          <w:spacing w:val="3"/>
          <w:u w:val="single"/>
        </w:rPr>
        <w:t>GENERAL GUIDELINES</w:t>
      </w:r>
    </w:p>
    <w:p w14:paraId="50B25A7F" w14:textId="77777777" w:rsidR="00B803EB" w:rsidRPr="00ED291E" w:rsidRDefault="00B803EB" w:rsidP="00B803EB">
      <w:pPr>
        <w:pStyle w:val="PargrafodaLista"/>
        <w:spacing w:before="120" w:after="120" w:line="360" w:lineRule="auto"/>
        <w:jc w:val="center"/>
        <w:rPr>
          <w:rFonts w:ascii="Arial" w:hAnsi="Arial" w:cs="Arial"/>
          <w:b/>
          <w:bCs/>
          <w:lang w:val="en-US"/>
        </w:rPr>
      </w:pPr>
    </w:p>
    <w:p w14:paraId="2FAEF1B3" w14:textId="7B5F9338" w:rsidR="00B803EB" w:rsidRPr="00ED291E" w:rsidRDefault="00B803EB" w:rsidP="00B803EB">
      <w:pPr>
        <w:pStyle w:val="Standard"/>
        <w:numPr>
          <w:ilvl w:val="0"/>
          <w:numId w:val="3"/>
        </w:numPr>
        <w:spacing w:before="120" w:after="120" w:line="240" w:lineRule="auto"/>
        <w:ind w:left="284" w:hanging="284"/>
        <w:rPr>
          <w:rFonts w:ascii="Arial" w:hAnsi="Arial" w:cs="Arial"/>
          <w:bCs/>
          <w:lang w:val="en-US"/>
        </w:rPr>
      </w:pPr>
      <w:r w:rsidRPr="00ED291E">
        <w:rPr>
          <w:rFonts w:ascii="Arial" w:hAnsi="Arial" w:cs="Arial"/>
          <w:b/>
          <w:bCs/>
          <w:lang w:val="en-US"/>
        </w:rPr>
        <w:t xml:space="preserve">Spelling of the authors' names: </w:t>
      </w:r>
      <w:r w:rsidRPr="00ED291E">
        <w:rPr>
          <w:rFonts w:ascii="Arial" w:hAnsi="Arial" w:cs="Arial"/>
          <w:bCs/>
          <w:lang w:val="en-US"/>
        </w:rPr>
        <w:t>Names must be written out in full without abbreviations.</w:t>
      </w:r>
    </w:p>
    <w:p w14:paraId="657B1C91" w14:textId="77777777" w:rsidR="00B803EB" w:rsidRPr="00ED291E" w:rsidRDefault="00B803EB" w:rsidP="00B803EB">
      <w:pPr>
        <w:pStyle w:val="Standard"/>
        <w:numPr>
          <w:ilvl w:val="0"/>
          <w:numId w:val="3"/>
        </w:numPr>
        <w:spacing w:before="120" w:after="120" w:line="240" w:lineRule="auto"/>
        <w:ind w:left="284" w:hanging="284"/>
        <w:rPr>
          <w:rFonts w:ascii="Arial" w:hAnsi="Arial" w:cs="Arial"/>
          <w:lang w:val="en-US"/>
        </w:rPr>
      </w:pPr>
      <w:r w:rsidRPr="00ED291E">
        <w:rPr>
          <w:rFonts w:ascii="Arial" w:hAnsi="Arial" w:cs="Arial"/>
          <w:b/>
          <w:bCs/>
          <w:lang w:val="en-US"/>
        </w:rPr>
        <w:t xml:space="preserve">All authors </w:t>
      </w:r>
      <w:r w:rsidRPr="00ED291E">
        <w:rPr>
          <w:rFonts w:ascii="Arial" w:hAnsi="Arial" w:cs="Arial"/>
          <w:bCs/>
          <w:lang w:val="en-US"/>
        </w:rPr>
        <w:t>must inform their ORCID number, e-mail, telephone number and title</w:t>
      </w:r>
      <w:r w:rsidRPr="00ED291E">
        <w:rPr>
          <w:rFonts w:ascii="Arial" w:hAnsi="Arial" w:cs="Arial"/>
          <w:lang w:val="en-US"/>
        </w:rPr>
        <w:t>.</w:t>
      </w:r>
    </w:p>
    <w:p w14:paraId="3F03DDE3" w14:textId="77777777" w:rsidR="00B803EB" w:rsidRPr="00ED291E" w:rsidRDefault="00B803EB" w:rsidP="00B803EB">
      <w:pPr>
        <w:pStyle w:val="Standard"/>
        <w:numPr>
          <w:ilvl w:val="0"/>
          <w:numId w:val="3"/>
        </w:numPr>
        <w:spacing w:before="120" w:after="120" w:line="240" w:lineRule="auto"/>
        <w:ind w:left="284" w:hanging="284"/>
        <w:rPr>
          <w:rFonts w:ascii="Arial" w:hAnsi="Arial" w:cs="Arial"/>
          <w:lang w:val="en-US"/>
        </w:rPr>
      </w:pPr>
      <w:r w:rsidRPr="00ED291E">
        <w:rPr>
          <w:rFonts w:ascii="Arial" w:hAnsi="Arial" w:cs="Arial"/>
          <w:b/>
          <w:lang w:val="en-US"/>
        </w:rPr>
        <w:t>Preprint article</w:t>
      </w:r>
      <w:r w:rsidRPr="00ED291E">
        <w:rPr>
          <w:rFonts w:ascii="Arial" w:hAnsi="Arial" w:cs="Arial"/>
          <w:lang w:val="en-US"/>
        </w:rPr>
        <w:t xml:space="preserve">: Inform on the cover page if the article has been submitted to a preprint repository. If so, inform </w:t>
      </w:r>
      <w:proofErr w:type="gramStart"/>
      <w:r w:rsidRPr="00ED291E">
        <w:rPr>
          <w:rFonts w:ascii="Arial" w:hAnsi="Arial" w:cs="Arial"/>
          <w:lang w:val="en-US"/>
        </w:rPr>
        <w:t>the</w:t>
      </w:r>
      <w:proofErr w:type="gramEnd"/>
      <w:r w:rsidRPr="00ED291E">
        <w:rPr>
          <w:rFonts w:ascii="Arial" w:hAnsi="Arial" w:cs="Arial"/>
          <w:lang w:val="en-US"/>
        </w:rPr>
        <w:t xml:space="preserve"> name of the repository and the article complete reference.</w:t>
      </w:r>
    </w:p>
    <w:p w14:paraId="126426EF" w14:textId="77777777" w:rsidR="00B803EB" w:rsidRPr="00ED291E" w:rsidRDefault="00B803EB" w:rsidP="00B803EB">
      <w:pPr>
        <w:pStyle w:val="Standard"/>
        <w:numPr>
          <w:ilvl w:val="0"/>
          <w:numId w:val="3"/>
        </w:numPr>
        <w:spacing w:before="120" w:after="120" w:line="240" w:lineRule="auto"/>
        <w:ind w:left="284" w:hanging="284"/>
        <w:rPr>
          <w:rFonts w:ascii="Arial" w:hAnsi="Arial" w:cs="Arial"/>
          <w:lang w:val="en-US"/>
        </w:rPr>
      </w:pPr>
      <w:r w:rsidRPr="00ED291E">
        <w:rPr>
          <w:rFonts w:ascii="Arial" w:hAnsi="Arial" w:cs="Arial"/>
          <w:b/>
          <w:bCs/>
          <w:lang w:val="en-US"/>
        </w:rPr>
        <w:t>Acronyms</w:t>
      </w:r>
      <w:r w:rsidRPr="00ED291E">
        <w:rPr>
          <w:rFonts w:ascii="Arial" w:hAnsi="Arial" w:cs="Arial"/>
          <w:lang w:val="en-US"/>
        </w:rPr>
        <w:t>: When quoted the first time, they must be preceded by their meaning in full.</w:t>
      </w:r>
    </w:p>
    <w:p w14:paraId="27364DA8" w14:textId="77777777" w:rsidR="00B803EB" w:rsidRPr="00ED291E" w:rsidRDefault="00B803EB" w:rsidP="00B803EB">
      <w:pPr>
        <w:pStyle w:val="Standard"/>
        <w:numPr>
          <w:ilvl w:val="0"/>
          <w:numId w:val="3"/>
        </w:numPr>
        <w:spacing w:before="120" w:after="120" w:line="240" w:lineRule="auto"/>
        <w:ind w:left="284" w:hanging="284"/>
        <w:rPr>
          <w:rFonts w:ascii="Arial" w:hAnsi="Arial" w:cs="Arial"/>
          <w:b/>
          <w:lang w:val="en-US"/>
        </w:rPr>
      </w:pPr>
      <w:r w:rsidRPr="00ED291E">
        <w:rPr>
          <w:rFonts w:ascii="Arial" w:hAnsi="Arial" w:cs="Arial"/>
          <w:b/>
          <w:lang w:val="en-US"/>
        </w:rPr>
        <w:t>The highlighted words</w:t>
      </w:r>
      <w:r w:rsidRPr="00ED291E">
        <w:rPr>
          <w:rFonts w:ascii="Arial" w:hAnsi="Arial" w:cs="Arial"/>
          <w:lang w:val="en-US"/>
        </w:rPr>
        <w:t xml:space="preserve"> must be enclosed in quotation marks "...", the italic font should be used for words in other languages; inform the city and country of the company supplying all the </w:t>
      </w:r>
      <w:r w:rsidRPr="00ED291E">
        <w:rPr>
          <w:rFonts w:ascii="Arial" w:hAnsi="Arial" w:cs="Arial"/>
          <w:b/>
          <w:lang w:val="en-US"/>
        </w:rPr>
        <w:t>tools®</w:t>
      </w:r>
      <w:r w:rsidRPr="00ED291E">
        <w:rPr>
          <w:rFonts w:ascii="Arial" w:hAnsi="Arial" w:cs="Arial"/>
          <w:b/>
        </w:rPr>
        <w:t>️</w:t>
      </w:r>
      <w:r w:rsidRPr="00ED291E">
        <w:rPr>
          <w:rFonts w:ascii="Arial" w:hAnsi="Arial" w:cs="Arial"/>
          <w:b/>
          <w:lang w:val="en-US"/>
        </w:rPr>
        <w:t xml:space="preserve"> used.</w:t>
      </w:r>
    </w:p>
    <w:p w14:paraId="694DEDA9" w14:textId="77777777" w:rsidR="00B803EB" w:rsidRPr="00ED291E" w:rsidRDefault="00B803EB" w:rsidP="00B803EB">
      <w:pPr>
        <w:pStyle w:val="Standard"/>
        <w:numPr>
          <w:ilvl w:val="0"/>
          <w:numId w:val="3"/>
        </w:numPr>
        <w:spacing w:before="120" w:after="120" w:line="240" w:lineRule="auto"/>
        <w:ind w:left="284" w:hanging="284"/>
        <w:rPr>
          <w:rFonts w:ascii="Arial" w:hAnsi="Arial" w:cs="Arial"/>
          <w:b/>
          <w:lang w:val="en-US"/>
        </w:rPr>
      </w:pPr>
      <w:r w:rsidRPr="00ED291E">
        <w:rPr>
          <w:rStyle w:val="Forte"/>
          <w:rFonts w:ascii="Arial" w:hAnsi="Arial" w:cs="Arial"/>
          <w:lang w:val="en-US"/>
        </w:rPr>
        <w:t xml:space="preserve">Research involving living beings: </w:t>
      </w:r>
      <w:r w:rsidRPr="00ED291E">
        <w:rPr>
          <w:rStyle w:val="Forte"/>
          <w:rFonts w:ascii="Arial" w:hAnsi="Arial" w:cs="Arial"/>
          <w:b w:val="0"/>
          <w:lang w:val="en-US"/>
        </w:rPr>
        <w:t>Research on humans and animals must be accompanied by a copy of a Research Ethics Committee’s approval</w:t>
      </w:r>
      <w:r w:rsidRPr="00ED291E">
        <w:rPr>
          <w:rFonts w:ascii="Arial" w:hAnsi="Arial" w:cs="Arial"/>
          <w:b/>
          <w:lang w:val="en-US"/>
        </w:rPr>
        <w:t>.</w:t>
      </w:r>
    </w:p>
    <w:p w14:paraId="6DA35F1B" w14:textId="77777777" w:rsidR="00B803EB" w:rsidRPr="00ED291E" w:rsidRDefault="00B803EB" w:rsidP="00B803EB">
      <w:pPr>
        <w:pStyle w:val="Standard"/>
        <w:numPr>
          <w:ilvl w:val="0"/>
          <w:numId w:val="3"/>
        </w:numPr>
        <w:spacing w:before="120" w:after="120" w:line="240" w:lineRule="auto"/>
        <w:ind w:left="284" w:hanging="284"/>
        <w:rPr>
          <w:rFonts w:ascii="Arial" w:hAnsi="Arial" w:cs="Arial"/>
        </w:rPr>
      </w:pPr>
      <w:r w:rsidRPr="00ED291E">
        <w:rPr>
          <w:rFonts w:ascii="Arial" w:hAnsi="Arial" w:cs="Arial"/>
          <w:b/>
          <w:bCs/>
        </w:rPr>
        <w:t xml:space="preserve"> Citações e Referências: </w:t>
      </w:r>
    </w:p>
    <w:p w14:paraId="2F849289" w14:textId="343D87E4" w:rsidR="00B803EB" w:rsidRPr="00ED291E"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1"/>
          <w:numId w:val="4"/>
        </w:numPr>
        <w:shd w:val="clear" w:color="auto" w:fill="FFFFFF"/>
        <w:spacing w:before="120" w:after="120"/>
        <w:ind w:left="993" w:hanging="284"/>
        <w:jc w:val="both"/>
        <w:rPr>
          <w:rFonts w:ascii="Arial" w:hAnsi="Arial" w:cs="Arial"/>
          <w:sz w:val="22"/>
          <w:szCs w:val="22"/>
          <w:lang w:val="en-US"/>
        </w:rPr>
      </w:pPr>
      <w:r w:rsidRPr="00ED291E">
        <w:rPr>
          <w:rFonts w:ascii="Arial" w:hAnsi="Arial" w:cs="Arial"/>
          <w:color w:val="000000"/>
          <w:sz w:val="22"/>
          <w:szCs w:val="22"/>
          <w:lang w:val="en-US"/>
        </w:rPr>
        <w:t xml:space="preserve">Quote at least 80% references from the last 5 years, from indexed journals, and 20% from the last 2 years </w:t>
      </w:r>
      <w:proofErr w:type="gramStart"/>
      <w:r w:rsidRPr="00ED291E">
        <w:rPr>
          <w:rFonts w:ascii="Arial" w:hAnsi="Arial" w:cs="Arial"/>
          <w:color w:val="000000"/>
          <w:sz w:val="22"/>
          <w:szCs w:val="22"/>
          <w:lang w:val="en-US"/>
        </w:rPr>
        <w:t>issues</w:t>
      </w:r>
      <w:r w:rsidRPr="00ED291E">
        <w:rPr>
          <w:rFonts w:ascii="Arial" w:hAnsi="Arial" w:cs="Arial"/>
          <w:sz w:val="22"/>
          <w:szCs w:val="22"/>
          <w:lang w:val="en-US"/>
        </w:rPr>
        <w:t>;</w:t>
      </w:r>
      <w:proofErr w:type="gramEnd"/>
      <w:r w:rsidRPr="00ED291E">
        <w:rPr>
          <w:rFonts w:ascii="Arial" w:hAnsi="Arial" w:cs="Arial"/>
          <w:sz w:val="22"/>
          <w:szCs w:val="22"/>
          <w:lang w:val="en-US"/>
        </w:rPr>
        <w:t xml:space="preserve"> </w:t>
      </w:r>
    </w:p>
    <w:p w14:paraId="3792F824" w14:textId="5E9344D0" w:rsidR="00B803EB" w:rsidRPr="00ED291E" w:rsidRDefault="00B803EB" w:rsidP="00B803EB">
      <w:pPr>
        <w:pStyle w:val="Standard"/>
        <w:numPr>
          <w:ilvl w:val="0"/>
          <w:numId w:val="4"/>
        </w:numPr>
        <w:spacing w:after="120" w:line="240" w:lineRule="auto"/>
        <w:ind w:left="993" w:hanging="284"/>
        <w:textAlignment w:val="auto"/>
        <w:rPr>
          <w:rFonts w:ascii="Arial" w:hAnsi="Arial" w:cs="Arial"/>
          <w:lang w:val="en-US"/>
        </w:rPr>
      </w:pPr>
      <w:r w:rsidRPr="00ED291E">
        <w:rPr>
          <w:rFonts w:ascii="Arial" w:hAnsi="Arial" w:cs="Arial"/>
          <w:color w:val="000000"/>
          <w:lang w:val="en-US"/>
        </w:rPr>
        <w:t xml:space="preserve">They must be numbered consecutively, following the order in which they were first mentioned in the text, according to the </w:t>
      </w:r>
      <w:r w:rsidRPr="00ED291E">
        <w:rPr>
          <w:rStyle w:val="nfase"/>
          <w:rFonts w:ascii="Arial" w:hAnsi="Arial" w:cs="Arial"/>
          <w:color w:val="000000"/>
          <w:lang w:val="en-US"/>
        </w:rPr>
        <w:t>Vancouver</w:t>
      </w:r>
      <w:r w:rsidRPr="00ED291E">
        <w:rPr>
          <w:rFonts w:ascii="Arial" w:hAnsi="Arial" w:cs="Arial"/>
          <w:color w:val="000000"/>
          <w:lang w:val="en-US"/>
        </w:rPr>
        <w:t xml:space="preserve"> style.</w:t>
      </w:r>
    </w:p>
    <w:p w14:paraId="52C3C949" w14:textId="159417E6" w:rsidR="00B803EB" w:rsidRPr="00ED291E"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1"/>
          <w:numId w:val="4"/>
        </w:numPr>
        <w:shd w:val="clear" w:color="auto" w:fill="FFFFFF"/>
        <w:spacing w:before="120" w:after="120"/>
        <w:ind w:left="993" w:hanging="284"/>
        <w:jc w:val="both"/>
        <w:rPr>
          <w:rFonts w:ascii="Arial" w:hAnsi="Arial" w:cs="Arial"/>
          <w:sz w:val="22"/>
          <w:szCs w:val="22"/>
          <w:lang w:val="en-US"/>
        </w:rPr>
      </w:pPr>
      <w:proofErr w:type="gramStart"/>
      <w:r w:rsidRPr="00ED291E">
        <w:rPr>
          <w:rFonts w:ascii="Arial" w:hAnsi="Arial" w:cs="Arial"/>
          <w:sz w:val="22"/>
          <w:szCs w:val="22"/>
          <w:lang w:val="en-US"/>
        </w:rPr>
        <w:t>Second hand</w:t>
      </w:r>
      <w:proofErr w:type="gramEnd"/>
      <w:r w:rsidRPr="00ED291E">
        <w:rPr>
          <w:rFonts w:ascii="Arial" w:hAnsi="Arial" w:cs="Arial"/>
          <w:sz w:val="22"/>
          <w:szCs w:val="22"/>
          <w:lang w:val="en-US"/>
        </w:rPr>
        <w:t xml:space="preserve"> references will not be accepted, that is, the citation of the original author’s citation (</w:t>
      </w:r>
      <w:r w:rsidRPr="00ED291E">
        <w:rPr>
          <w:rFonts w:ascii="Arial" w:hAnsi="Arial" w:cs="Arial"/>
          <w:i/>
          <w:sz w:val="22"/>
          <w:szCs w:val="22"/>
          <w:lang w:val="en-US"/>
        </w:rPr>
        <w:t>apud</w:t>
      </w:r>
      <w:r w:rsidRPr="00ED291E">
        <w:rPr>
          <w:rFonts w:ascii="Arial" w:hAnsi="Arial" w:cs="Arial"/>
          <w:sz w:val="22"/>
          <w:szCs w:val="22"/>
          <w:lang w:val="en-US"/>
        </w:rPr>
        <w:t>). Except for rare works that are difficult to access</w:t>
      </w:r>
      <w:r w:rsidRPr="00ED291E">
        <w:rPr>
          <w:rFonts w:ascii="Arial" w:hAnsi="Arial" w:cs="Arial"/>
          <w:color w:val="FF0000"/>
          <w:sz w:val="22"/>
          <w:szCs w:val="22"/>
          <w:lang w:val="en-US"/>
        </w:rPr>
        <w:t>.</w:t>
      </w:r>
    </w:p>
    <w:p w14:paraId="0BF651D6" w14:textId="77777777" w:rsidR="00B803EB" w:rsidRPr="00ED291E"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1"/>
          <w:numId w:val="4"/>
        </w:numPr>
        <w:shd w:val="clear" w:color="auto" w:fill="FFFFFF"/>
        <w:spacing w:before="120" w:after="120"/>
        <w:ind w:left="993" w:hanging="284"/>
        <w:jc w:val="both"/>
        <w:rPr>
          <w:rFonts w:ascii="Arial" w:hAnsi="Arial" w:cs="Arial"/>
          <w:sz w:val="22"/>
          <w:szCs w:val="22"/>
          <w:lang w:val="en-US"/>
        </w:rPr>
      </w:pPr>
      <w:r w:rsidRPr="00ED291E">
        <w:rPr>
          <w:rFonts w:ascii="Arial" w:hAnsi="Arial" w:cs="Arial"/>
          <w:sz w:val="22"/>
          <w:szCs w:val="22"/>
          <w:lang w:val="en-US"/>
        </w:rPr>
        <w:t>Citations/references of undergraduate course completion monographs will not be accepted, as well as Congresses, Symposia, Workshops, Meetings abstracts, among others, and unpublished texts (class handouts, among others</w:t>
      </w:r>
      <w:proofErr w:type="gramStart"/>
      <w:r w:rsidRPr="00ED291E">
        <w:rPr>
          <w:rFonts w:ascii="Arial" w:hAnsi="Arial" w:cs="Arial"/>
          <w:sz w:val="22"/>
          <w:szCs w:val="22"/>
          <w:lang w:val="en-US"/>
        </w:rPr>
        <w:t>);</w:t>
      </w:r>
      <w:proofErr w:type="gramEnd"/>
      <w:r w:rsidRPr="00ED291E">
        <w:rPr>
          <w:rFonts w:ascii="Arial" w:hAnsi="Arial" w:cs="Arial"/>
          <w:sz w:val="22"/>
          <w:szCs w:val="22"/>
          <w:lang w:val="en-US"/>
        </w:rPr>
        <w:t xml:space="preserve"> </w:t>
      </w:r>
    </w:p>
    <w:p w14:paraId="03AE3DD6" w14:textId="677A9731" w:rsidR="00B803EB" w:rsidRPr="004F687F"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1"/>
          <w:numId w:val="4"/>
        </w:numPr>
        <w:shd w:val="clear" w:color="auto" w:fill="FFFFFF"/>
        <w:spacing w:before="120" w:after="120"/>
        <w:ind w:left="993" w:hanging="284"/>
        <w:jc w:val="both"/>
        <w:rPr>
          <w:rFonts w:ascii="Arial" w:hAnsi="Arial" w:cs="Arial"/>
          <w:sz w:val="22"/>
          <w:szCs w:val="22"/>
          <w:lang w:val="en-US"/>
        </w:rPr>
      </w:pPr>
      <w:r w:rsidRPr="00ED291E">
        <w:rPr>
          <w:rFonts w:ascii="Arial" w:hAnsi="Arial" w:cs="Arial"/>
          <w:b/>
          <w:sz w:val="22"/>
          <w:szCs w:val="22"/>
          <w:lang w:val="en-US"/>
        </w:rPr>
        <w:t>Reference of articles in press</w:t>
      </w:r>
      <w:r w:rsidRPr="00ED291E">
        <w:rPr>
          <w:rFonts w:ascii="Arial" w:hAnsi="Arial" w:cs="Arial"/>
          <w:sz w:val="22"/>
          <w:szCs w:val="22"/>
          <w:lang w:val="en-US"/>
        </w:rPr>
        <w:t xml:space="preserve">, </w:t>
      </w:r>
      <w:r w:rsidRPr="00ED291E">
        <w:rPr>
          <w:rFonts w:ascii="Arial" w:hAnsi="Arial" w:cs="Arial"/>
          <w:color w:val="000000"/>
          <w:sz w:val="22"/>
          <w:szCs w:val="22"/>
          <w:lang w:val="en-US"/>
        </w:rPr>
        <w:t>authored by one of the manuscript authors</w:t>
      </w:r>
      <w:r w:rsidRPr="00ED291E">
        <w:rPr>
          <w:rFonts w:ascii="Arial" w:hAnsi="Arial" w:cs="Arial"/>
          <w:sz w:val="22"/>
          <w:szCs w:val="22"/>
          <w:lang w:val="en-US"/>
        </w:rPr>
        <w:t xml:space="preserve">; a copy of the </w:t>
      </w:r>
      <w:r w:rsidRPr="00ED291E">
        <w:rPr>
          <w:rFonts w:ascii="Arial" w:hAnsi="Arial" w:cs="Arial"/>
          <w:b/>
          <w:sz w:val="22"/>
          <w:szCs w:val="22"/>
          <w:lang w:val="en-US"/>
        </w:rPr>
        <w:t>letter of acceptance of the journal that will publish the referred article is required</w:t>
      </w:r>
      <w:r w:rsidRPr="00ED291E">
        <w:rPr>
          <w:rFonts w:ascii="Arial" w:hAnsi="Arial" w:cs="Arial"/>
          <w:sz w:val="22"/>
          <w:szCs w:val="22"/>
          <w:lang w:val="en-US"/>
        </w:rPr>
        <w:t xml:space="preserve"> </w:t>
      </w:r>
      <w:r w:rsidRPr="00ED291E">
        <w:rPr>
          <w:rFonts w:ascii="Arial" w:hAnsi="Arial" w:cs="Arial"/>
          <w:color w:val="000000"/>
          <w:sz w:val="22"/>
          <w:szCs w:val="22"/>
          <w:lang w:val="en-US"/>
        </w:rPr>
        <w:t>[</w:t>
      </w:r>
      <w:r w:rsidRPr="00ED291E">
        <w:rPr>
          <w:rFonts w:ascii="Arial" w:hAnsi="Arial" w:cs="Arial"/>
          <w:b/>
          <w:color w:val="FF0000"/>
          <w:sz w:val="22"/>
          <w:szCs w:val="22"/>
          <w:lang w:val="en-US"/>
        </w:rPr>
        <w:t>mandatory item</w:t>
      </w:r>
      <w:r w:rsidRPr="00ED291E">
        <w:rPr>
          <w:rFonts w:ascii="Arial" w:hAnsi="Arial" w:cs="Arial"/>
          <w:color w:val="000000"/>
          <w:sz w:val="22"/>
          <w:szCs w:val="22"/>
          <w:lang w:val="en-US"/>
        </w:rPr>
        <w:t xml:space="preserve">]. See example </w:t>
      </w:r>
      <w:r w:rsidR="004F687F" w:rsidRPr="004F687F">
        <w:rPr>
          <w:rFonts w:ascii="Arial" w:hAnsi="Arial" w:cs="Arial"/>
          <w:b/>
          <w:color w:val="000000"/>
          <w:sz w:val="22"/>
          <w:szCs w:val="22"/>
          <w:lang w:val="en-US"/>
        </w:rPr>
        <w:t xml:space="preserve">page </w:t>
      </w:r>
      <w:proofErr w:type="gramStart"/>
      <w:r w:rsidR="004F687F" w:rsidRPr="004F687F">
        <w:rPr>
          <w:rFonts w:ascii="Arial" w:hAnsi="Arial" w:cs="Arial"/>
          <w:b/>
          <w:color w:val="000000"/>
          <w:sz w:val="22"/>
          <w:szCs w:val="22"/>
          <w:lang w:val="en-US"/>
        </w:rPr>
        <w:t>6</w:t>
      </w:r>
      <w:r w:rsidRPr="004F687F">
        <w:rPr>
          <w:rFonts w:ascii="Arial" w:hAnsi="Arial" w:cs="Arial"/>
          <w:color w:val="000000"/>
          <w:sz w:val="22"/>
          <w:szCs w:val="22"/>
          <w:lang w:val="en-US"/>
        </w:rPr>
        <w:t>;</w:t>
      </w:r>
      <w:proofErr w:type="gramEnd"/>
    </w:p>
    <w:p w14:paraId="4E86EBF8" w14:textId="08F16EB1" w:rsidR="00B803EB" w:rsidRPr="004F687F"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1"/>
          <w:numId w:val="4"/>
        </w:numPr>
        <w:shd w:val="clear" w:color="auto" w:fill="FFFFFF"/>
        <w:spacing w:before="120" w:after="120"/>
        <w:ind w:left="993" w:hanging="284"/>
        <w:jc w:val="both"/>
        <w:rPr>
          <w:rFonts w:ascii="Arial" w:hAnsi="Arial" w:cs="Arial"/>
          <w:sz w:val="22"/>
          <w:szCs w:val="22"/>
          <w:lang w:val="en-US"/>
        </w:rPr>
      </w:pPr>
      <w:r w:rsidRPr="004F687F">
        <w:rPr>
          <w:rFonts w:ascii="Arial" w:hAnsi="Arial" w:cs="Arial"/>
          <w:sz w:val="22"/>
          <w:szCs w:val="22"/>
          <w:lang w:val="en-US"/>
        </w:rPr>
        <w:t xml:space="preserve">Examples of direct quotes see </w:t>
      </w:r>
      <w:r w:rsidR="004F687F" w:rsidRPr="004F687F">
        <w:rPr>
          <w:rFonts w:ascii="Arial" w:hAnsi="Arial" w:cs="Arial"/>
          <w:b/>
          <w:sz w:val="22"/>
          <w:szCs w:val="22"/>
          <w:lang w:val="en-US"/>
        </w:rPr>
        <w:t xml:space="preserve">page </w:t>
      </w:r>
      <w:proofErr w:type="gramStart"/>
      <w:r w:rsidR="004F687F" w:rsidRPr="004F687F">
        <w:rPr>
          <w:rFonts w:ascii="Arial" w:hAnsi="Arial" w:cs="Arial"/>
          <w:b/>
          <w:sz w:val="22"/>
          <w:szCs w:val="22"/>
          <w:lang w:val="en-US"/>
        </w:rPr>
        <w:t>5</w:t>
      </w:r>
      <w:r w:rsidRPr="004F687F">
        <w:rPr>
          <w:rFonts w:ascii="Arial" w:hAnsi="Arial" w:cs="Arial"/>
          <w:sz w:val="22"/>
          <w:szCs w:val="22"/>
          <w:lang w:val="en-US"/>
        </w:rPr>
        <w:t>;</w:t>
      </w:r>
      <w:proofErr w:type="gramEnd"/>
    </w:p>
    <w:p w14:paraId="29176FE6" w14:textId="3479BE79" w:rsidR="00B803EB" w:rsidRPr="00ED291E"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1"/>
          <w:numId w:val="4"/>
        </w:numPr>
        <w:shd w:val="clear" w:color="auto" w:fill="FFFFFF"/>
        <w:spacing w:before="120" w:after="120"/>
        <w:ind w:left="993" w:hanging="284"/>
        <w:jc w:val="both"/>
        <w:rPr>
          <w:rFonts w:ascii="Arial" w:hAnsi="Arial" w:cs="Arial"/>
          <w:sz w:val="22"/>
          <w:szCs w:val="22"/>
          <w:lang w:val="en-US"/>
        </w:rPr>
      </w:pPr>
      <w:r w:rsidRPr="00ED291E">
        <w:rPr>
          <w:rFonts w:ascii="Arial" w:hAnsi="Arial" w:cs="Arial"/>
          <w:sz w:val="22"/>
          <w:szCs w:val="22"/>
          <w:lang w:val="en-US"/>
        </w:rPr>
        <w:t xml:space="preserve">Most common examples of references accepted by the Journal, see </w:t>
      </w:r>
      <w:r w:rsidR="004F687F">
        <w:rPr>
          <w:rFonts w:ascii="Arial" w:hAnsi="Arial" w:cs="Arial"/>
          <w:b/>
          <w:sz w:val="22"/>
          <w:szCs w:val="22"/>
          <w:lang w:val="en-US"/>
        </w:rPr>
        <w:t>page 6</w:t>
      </w:r>
      <w:r w:rsidRPr="00ED291E">
        <w:rPr>
          <w:rFonts w:ascii="Arial" w:hAnsi="Arial" w:cs="Arial"/>
          <w:sz w:val="22"/>
          <w:szCs w:val="22"/>
          <w:lang w:val="en-US"/>
        </w:rPr>
        <w:t xml:space="preserve"> (for other situations, see the Vancouver standards</w:t>
      </w:r>
      <w:proofErr w:type="gramStart"/>
      <w:r w:rsidRPr="00ED291E">
        <w:rPr>
          <w:rFonts w:ascii="Arial" w:hAnsi="Arial" w:cs="Arial"/>
          <w:sz w:val="22"/>
          <w:szCs w:val="22"/>
          <w:lang w:val="en-US"/>
        </w:rPr>
        <w:t>);</w:t>
      </w:r>
      <w:proofErr w:type="gramEnd"/>
    </w:p>
    <w:p w14:paraId="032C8620" w14:textId="77777777" w:rsidR="00B803EB" w:rsidRPr="00ED291E"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1"/>
          <w:numId w:val="4"/>
        </w:numPr>
        <w:shd w:val="clear" w:color="auto" w:fill="FFFFFF"/>
        <w:spacing w:before="120" w:after="120"/>
        <w:ind w:left="993" w:hanging="284"/>
        <w:jc w:val="both"/>
        <w:rPr>
          <w:rFonts w:ascii="Arial" w:hAnsi="Arial" w:cs="Arial"/>
          <w:sz w:val="22"/>
          <w:szCs w:val="22"/>
          <w:lang w:val="en-US"/>
        </w:rPr>
      </w:pPr>
      <w:r w:rsidRPr="00ED291E">
        <w:rPr>
          <w:rFonts w:ascii="Arial" w:hAnsi="Arial" w:cs="Arial"/>
          <w:sz w:val="22"/>
          <w:szCs w:val="22"/>
          <w:lang w:val="en-US"/>
        </w:rPr>
        <w:t xml:space="preserve">If unpublished data by other investigators are cited in the manuscript, it will be necessary to include a principal investigators’ letter authorizing the use of such </w:t>
      </w:r>
      <w:proofErr w:type="gramStart"/>
      <w:r w:rsidRPr="00ED291E">
        <w:rPr>
          <w:rFonts w:ascii="Arial" w:hAnsi="Arial" w:cs="Arial"/>
          <w:sz w:val="22"/>
          <w:szCs w:val="22"/>
          <w:lang w:val="en-US"/>
        </w:rPr>
        <w:t>data;</w:t>
      </w:r>
      <w:proofErr w:type="gramEnd"/>
    </w:p>
    <w:p w14:paraId="627C1559" w14:textId="77777777" w:rsidR="00B803EB" w:rsidRPr="00ED291E"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0"/>
          <w:numId w:val="3"/>
        </w:numPr>
        <w:shd w:val="clear" w:color="auto" w:fill="FFFFFF"/>
        <w:spacing w:before="120" w:after="120"/>
        <w:ind w:left="284" w:hanging="284"/>
        <w:jc w:val="both"/>
        <w:rPr>
          <w:rFonts w:ascii="Arial" w:hAnsi="Arial" w:cs="Arial"/>
          <w:sz w:val="22"/>
          <w:szCs w:val="22"/>
          <w:lang w:val="en-US"/>
        </w:rPr>
      </w:pPr>
      <w:r w:rsidRPr="00ED291E">
        <w:rPr>
          <w:rFonts w:ascii="Arial" w:hAnsi="Arial" w:cs="Arial"/>
          <w:b/>
          <w:bCs/>
          <w:color w:val="000000"/>
          <w:sz w:val="22"/>
          <w:szCs w:val="22"/>
          <w:lang w:val="en-US"/>
        </w:rPr>
        <w:t xml:space="preserve">Illustrations </w:t>
      </w:r>
      <w:r w:rsidRPr="00ED291E">
        <w:rPr>
          <w:rFonts w:ascii="Arial" w:hAnsi="Arial" w:cs="Arial"/>
          <w:bCs/>
          <w:color w:val="000000"/>
          <w:sz w:val="22"/>
          <w:szCs w:val="22"/>
          <w:lang w:val="en-US"/>
        </w:rPr>
        <w:t xml:space="preserve">– </w:t>
      </w:r>
      <w:r w:rsidRPr="00ED291E">
        <w:rPr>
          <w:rFonts w:ascii="Arial" w:hAnsi="Arial" w:cs="Arial"/>
          <w:b/>
          <w:bCs/>
          <w:color w:val="FF0000"/>
          <w:sz w:val="22"/>
          <w:szCs w:val="22"/>
          <w:lang w:val="en-US"/>
        </w:rPr>
        <w:t>The items below are mandatory</w:t>
      </w:r>
      <w:r w:rsidRPr="00ED291E">
        <w:rPr>
          <w:rFonts w:ascii="Arial" w:hAnsi="Arial" w:cs="Arial"/>
          <w:b/>
          <w:bCs/>
          <w:sz w:val="22"/>
          <w:szCs w:val="22"/>
          <w:lang w:val="en-US"/>
        </w:rPr>
        <w:t xml:space="preserve"> </w:t>
      </w:r>
      <w:r w:rsidRPr="00ED291E">
        <w:rPr>
          <w:rFonts w:ascii="Arial" w:hAnsi="Arial" w:cs="Arial"/>
          <w:bCs/>
          <w:sz w:val="22"/>
          <w:szCs w:val="22"/>
          <w:lang w:val="en-US"/>
        </w:rPr>
        <w:t>and</w:t>
      </w:r>
      <w:r w:rsidRPr="00ED291E">
        <w:rPr>
          <w:rFonts w:ascii="Arial" w:hAnsi="Arial" w:cs="Arial"/>
          <w:b/>
          <w:bCs/>
          <w:sz w:val="22"/>
          <w:szCs w:val="22"/>
          <w:lang w:val="en-US"/>
        </w:rPr>
        <w:t xml:space="preserve"> failure to comply with </w:t>
      </w:r>
      <w:proofErr w:type="gramStart"/>
      <w:r w:rsidRPr="00ED291E">
        <w:rPr>
          <w:rFonts w:ascii="Arial" w:hAnsi="Arial" w:cs="Arial"/>
          <w:b/>
          <w:bCs/>
          <w:sz w:val="22"/>
          <w:szCs w:val="22"/>
          <w:lang w:val="en-US"/>
        </w:rPr>
        <w:t>all of</w:t>
      </w:r>
      <w:proofErr w:type="gramEnd"/>
      <w:r w:rsidRPr="00ED291E">
        <w:rPr>
          <w:rFonts w:ascii="Arial" w:hAnsi="Arial" w:cs="Arial"/>
          <w:b/>
          <w:bCs/>
          <w:sz w:val="22"/>
          <w:szCs w:val="22"/>
          <w:lang w:val="en-US"/>
        </w:rPr>
        <w:t xml:space="preserve"> the items </w:t>
      </w:r>
      <w:r w:rsidRPr="00ED291E">
        <w:rPr>
          <w:rFonts w:ascii="Arial" w:hAnsi="Arial" w:cs="Arial"/>
          <w:bCs/>
          <w:sz w:val="22"/>
          <w:szCs w:val="22"/>
          <w:lang w:val="en-US"/>
        </w:rPr>
        <w:t>below</w:t>
      </w:r>
      <w:r w:rsidRPr="00ED291E">
        <w:rPr>
          <w:rFonts w:ascii="Arial" w:hAnsi="Arial" w:cs="Arial"/>
          <w:b/>
          <w:bCs/>
          <w:sz w:val="22"/>
          <w:szCs w:val="22"/>
          <w:lang w:val="en-US"/>
        </w:rPr>
        <w:t xml:space="preserve"> precludes </w:t>
      </w:r>
      <w:r w:rsidRPr="00ED291E">
        <w:rPr>
          <w:rFonts w:ascii="Arial" w:hAnsi="Arial" w:cs="Arial"/>
          <w:bCs/>
          <w:sz w:val="22"/>
          <w:szCs w:val="22"/>
          <w:lang w:val="en-US"/>
        </w:rPr>
        <w:t>continuation of the evaluation process (merit analysis):</w:t>
      </w:r>
    </w:p>
    <w:p w14:paraId="4D4BDEA8" w14:textId="099D3075" w:rsidR="00B803EB" w:rsidRPr="00ED291E" w:rsidRDefault="00B803EB" w:rsidP="00B803EB">
      <w:pPr>
        <w:pStyle w:val="Standard"/>
        <w:numPr>
          <w:ilvl w:val="0"/>
          <w:numId w:val="6"/>
        </w:numPr>
        <w:spacing w:after="120" w:line="240" w:lineRule="auto"/>
        <w:ind w:left="993" w:hanging="284"/>
        <w:rPr>
          <w:rFonts w:ascii="Arial" w:hAnsi="Arial" w:cs="Arial"/>
          <w:lang w:val="en-US"/>
        </w:rPr>
      </w:pPr>
      <w:r w:rsidRPr="00ED291E">
        <w:rPr>
          <w:rFonts w:ascii="Arial" w:hAnsi="Arial" w:cs="Arial"/>
          <w:bCs/>
          <w:color w:val="000000"/>
          <w:lang w:val="en-US"/>
        </w:rPr>
        <w:t xml:space="preserve">Maximum 5 illustrations by article (covering all types: tables, charts, graphs, photos, maps, drawings, diagrams, etc.) - LANDSCAPE and charts in pie format and with elements (bars) in 3D ARE NOT </w:t>
      </w:r>
      <w:proofErr w:type="gramStart"/>
      <w:r w:rsidRPr="00ED291E">
        <w:rPr>
          <w:rFonts w:ascii="Arial" w:hAnsi="Arial" w:cs="Arial"/>
          <w:bCs/>
          <w:color w:val="000000"/>
          <w:lang w:val="en-US"/>
        </w:rPr>
        <w:t>ALLOWED;</w:t>
      </w:r>
      <w:proofErr w:type="gramEnd"/>
    </w:p>
    <w:p w14:paraId="72A9BF60" w14:textId="2B1C03BC" w:rsidR="00B803EB" w:rsidRPr="00ED291E"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0"/>
          <w:numId w:val="5"/>
        </w:numPr>
        <w:shd w:val="clear" w:color="auto" w:fill="FFFFFF"/>
        <w:tabs>
          <w:tab w:val="left" w:pos="1134"/>
        </w:tabs>
        <w:spacing w:before="120" w:after="120"/>
        <w:ind w:left="993" w:hanging="284"/>
        <w:jc w:val="both"/>
        <w:rPr>
          <w:rFonts w:ascii="Arial" w:hAnsi="Arial" w:cs="Arial"/>
          <w:sz w:val="22"/>
          <w:szCs w:val="22"/>
          <w:lang w:val="en-US"/>
        </w:rPr>
      </w:pPr>
      <w:r w:rsidRPr="00ED291E">
        <w:rPr>
          <w:rFonts w:ascii="Arial" w:hAnsi="Arial" w:cs="Arial"/>
          <w:bCs/>
          <w:color w:val="000000"/>
          <w:sz w:val="22"/>
          <w:szCs w:val="22"/>
          <w:lang w:val="en-US"/>
        </w:rPr>
        <w:t>Illustrations must be referred to in the text (Example: Figure 1) and must be inserted after the References section</w:t>
      </w:r>
      <w:r w:rsidRPr="00ED291E">
        <w:rPr>
          <w:rFonts w:ascii="Arial" w:hAnsi="Arial" w:cs="Arial"/>
          <w:color w:val="000000"/>
          <w:sz w:val="22"/>
          <w:szCs w:val="22"/>
          <w:lang w:val="en-US"/>
        </w:rPr>
        <w:t xml:space="preserve">. They should be delivered </w:t>
      </w:r>
      <w:r w:rsidRPr="00ED291E">
        <w:rPr>
          <w:rFonts w:ascii="Arial" w:hAnsi="Arial" w:cs="Arial"/>
          <w:b/>
          <w:color w:val="000000"/>
          <w:sz w:val="22"/>
          <w:szCs w:val="22"/>
          <w:lang w:val="en-US"/>
        </w:rPr>
        <w:t>separately and open/editable in the program in which they were developed. The following programs are accepted</w:t>
      </w:r>
      <w:r w:rsidRPr="00ED291E">
        <w:rPr>
          <w:rStyle w:val="Forte"/>
          <w:rFonts w:ascii="Arial" w:hAnsi="Arial" w:cs="Arial"/>
          <w:color w:val="000000"/>
          <w:sz w:val="22"/>
          <w:szCs w:val="22"/>
          <w:lang w:val="en-US"/>
        </w:rPr>
        <w:t xml:space="preserve">: </w:t>
      </w:r>
      <w:r w:rsidRPr="00ED291E">
        <w:rPr>
          <w:rFonts w:ascii="Arial" w:hAnsi="Arial" w:cs="Arial"/>
          <w:color w:val="000000"/>
          <w:sz w:val="22"/>
          <w:szCs w:val="22"/>
          <w:lang w:val="en-US"/>
        </w:rPr>
        <w:t xml:space="preserve">Excel, </w:t>
      </w:r>
      <w:proofErr w:type="spellStart"/>
      <w:r w:rsidRPr="00ED291E">
        <w:rPr>
          <w:rFonts w:ascii="Arial" w:hAnsi="Arial" w:cs="Arial"/>
          <w:color w:val="000000"/>
          <w:sz w:val="22"/>
          <w:szCs w:val="22"/>
          <w:lang w:val="en-US"/>
        </w:rPr>
        <w:t>GraphPrism</w:t>
      </w:r>
      <w:proofErr w:type="spellEnd"/>
      <w:r w:rsidRPr="00ED291E">
        <w:rPr>
          <w:rFonts w:ascii="Arial" w:hAnsi="Arial" w:cs="Arial"/>
          <w:color w:val="000000"/>
          <w:sz w:val="22"/>
          <w:szCs w:val="22"/>
          <w:lang w:val="en-US"/>
        </w:rPr>
        <w:t>, Corel Draw Suite X7</w:t>
      </w:r>
      <w:r w:rsidR="00D32B0E">
        <w:rPr>
          <w:rFonts w:ascii="Arial" w:hAnsi="Arial" w:cs="Arial"/>
          <w:color w:val="000000"/>
          <w:sz w:val="22"/>
          <w:szCs w:val="22"/>
          <w:lang w:val="en-US"/>
        </w:rPr>
        <w:t>, Illustrator</w:t>
      </w:r>
      <w:r w:rsidRPr="00ED291E">
        <w:rPr>
          <w:rFonts w:ascii="Arial" w:hAnsi="Arial" w:cs="Arial"/>
          <w:color w:val="000000"/>
          <w:sz w:val="22"/>
          <w:szCs w:val="22"/>
          <w:lang w:val="en-US"/>
        </w:rPr>
        <w:t xml:space="preserve">. </w:t>
      </w:r>
      <w:r w:rsidRPr="00ED291E">
        <w:rPr>
          <w:rFonts w:ascii="Arial" w:hAnsi="Arial" w:cs="Arial"/>
          <w:b/>
          <w:color w:val="000000"/>
          <w:sz w:val="22"/>
          <w:szCs w:val="22"/>
          <w:lang w:val="en-US"/>
        </w:rPr>
        <w:t>If the illustrations are produced in other programs, they must be in jpg,</w:t>
      </w:r>
      <w:r w:rsidRPr="00ED291E">
        <w:rPr>
          <w:rFonts w:ascii="Arial" w:hAnsi="Arial" w:cs="Arial"/>
          <w:bCs/>
          <w:color w:val="000000"/>
          <w:sz w:val="22"/>
          <w:szCs w:val="22"/>
          <w:lang w:val="en-US"/>
        </w:rPr>
        <w:t xml:space="preserve"> 600 DPI, size between 10 and 16cm (width or height); Font: </w:t>
      </w:r>
      <w:r w:rsidR="00D32B0E">
        <w:rPr>
          <w:rFonts w:ascii="Arial" w:hAnsi="Arial" w:cs="Arial"/>
          <w:bCs/>
          <w:color w:val="000000"/>
          <w:sz w:val="22"/>
          <w:szCs w:val="22"/>
          <w:lang w:val="en-US"/>
        </w:rPr>
        <w:t>Arial</w:t>
      </w:r>
      <w:r w:rsidRPr="00ED291E">
        <w:rPr>
          <w:rStyle w:val="nfase"/>
          <w:rFonts w:ascii="Arial" w:hAnsi="Arial" w:cs="Arial"/>
          <w:color w:val="000000"/>
          <w:sz w:val="22"/>
          <w:szCs w:val="22"/>
          <w:lang w:val="en-US"/>
        </w:rPr>
        <w:t xml:space="preserve"> </w:t>
      </w:r>
      <w:r w:rsidRPr="00ED291E">
        <w:rPr>
          <w:rFonts w:ascii="Arial" w:hAnsi="Arial" w:cs="Arial"/>
          <w:bCs/>
          <w:color w:val="000000"/>
          <w:sz w:val="22"/>
          <w:szCs w:val="22"/>
          <w:lang w:val="en-US"/>
        </w:rPr>
        <w:t>- size 7.5</w:t>
      </w:r>
      <w:r w:rsidRPr="00ED291E">
        <w:rPr>
          <w:rFonts w:ascii="Arial" w:hAnsi="Arial" w:cs="Arial"/>
          <w:bCs/>
          <w:sz w:val="22"/>
          <w:szCs w:val="22"/>
          <w:lang w:val="en-US"/>
        </w:rPr>
        <w:t>; do not use capitalized text (capital letters</w:t>
      </w:r>
      <w:proofErr w:type="gramStart"/>
      <w:r w:rsidRPr="00ED291E">
        <w:rPr>
          <w:rFonts w:ascii="Arial" w:hAnsi="Arial" w:cs="Arial"/>
          <w:bCs/>
          <w:sz w:val="22"/>
          <w:szCs w:val="22"/>
          <w:lang w:val="en-US"/>
        </w:rPr>
        <w:t>)</w:t>
      </w:r>
      <w:r w:rsidRPr="00ED291E">
        <w:rPr>
          <w:rFonts w:ascii="Arial" w:hAnsi="Arial" w:cs="Arial"/>
          <w:bCs/>
          <w:color w:val="000000"/>
          <w:sz w:val="22"/>
          <w:szCs w:val="22"/>
          <w:lang w:val="en-US"/>
        </w:rPr>
        <w:t>;</w:t>
      </w:r>
      <w:proofErr w:type="gramEnd"/>
    </w:p>
    <w:p w14:paraId="751FB8BD" w14:textId="77777777" w:rsidR="00B803EB" w:rsidRPr="00ED291E" w:rsidRDefault="00B803EB" w:rsidP="00B803EB">
      <w:pPr>
        <w:pStyle w:val="Standard"/>
        <w:numPr>
          <w:ilvl w:val="0"/>
          <w:numId w:val="5"/>
        </w:numPr>
        <w:spacing w:after="120" w:line="240" w:lineRule="auto"/>
        <w:ind w:left="993" w:hanging="284"/>
        <w:rPr>
          <w:rFonts w:ascii="Arial" w:hAnsi="Arial" w:cs="Arial"/>
          <w:lang w:val="en-US"/>
        </w:rPr>
      </w:pPr>
      <w:r w:rsidRPr="00ED291E">
        <w:rPr>
          <w:rFonts w:ascii="Arial" w:hAnsi="Arial" w:cs="Arial"/>
          <w:color w:val="000000"/>
          <w:lang w:val="en-US"/>
        </w:rPr>
        <w:t xml:space="preserve">The title must be brief, concise, without acronyms (Tables and charts should inform the city and the year of the Research). If necessary, include explanatory notes. For </w:t>
      </w:r>
      <w:r w:rsidRPr="00ED291E">
        <w:rPr>
          <w:rFonts w:ascii="Arial" w:hAnsi="Arial" w:cs="Arial"/>
          <w:color w:val="000000"/>
          <w:lang w:val="en-US"/>
        </w:rPr>
        <w:lastRenderedPageBreak/>
        <w:t xml:space="preserve">acronyms or specific </w:t>
      </w:r>
      <w:proofErr w:type="spellStart"/>
      <w:r w:rsidRPr="00ED291E">
        <w:rPr>
          <w:rFonts w:ascii="Arial" w:hAnsi="Arial" w:cs="Arial"/>
          <w:color w:val="000000"/>
          <w:lang w:val="en-US"/>
        </w:rPr>
        <w:t>highlightings</w:t>
      </w:r>
      <w:proofErr w:type="spellEnd"/>
      <w:r w:rsidRPr="00ED291E">
        <w:rPr>
          <w:rFonts w:ascii="Arial" w:hAnsi="Arial" w:cs="Arial"/>
          <w:color w:val="000000"/>
          <w:lang w:val="en-US"/>
        </w:rPr>
        <w:t xml:space="preserve"> such as bold characters, asterisk, among others; an explanation must be included as an illustration footnote.</w:t>
      </w:r>
    </w:p>
    <w:p w14:paraId="5CFF1608" w14:textId="668A07B5" w:rsidR="00B803EB" w:rsidRPr="00ED291E" w:rsidRDefault="00B803EB" w:rsidP="00B803EB">
      <w:pPr>
        <w:pStyle w:val="Standard"/>
        <w:numPr>
          <w:ilvl w:val="0"/>
          <w:numId w:val="7"/>
        </w:numPr>
        <w:spacing w:after="120" w:line="240" w:lineRule="auto"/>
        <w:ind w:left="1134" w:hanging="283"/>
        <w:rPr>
          <w:rFonts w:ascii="Arial" w:hAnsi="Arial" w:cs="Arial"/>
        </w:rPr>
      </w:pPr>
      <w:r w:rsidRPr="00ED291E">
        <w:rPr>
          <w:rFonts w:ascii="Arial" w:hAnsi="Arial" w:cs="Arial"/>
          <w:lang w:val="en-US"/>
        </w:rPr>
        <w:t>For examples of illustrations</w:t>
      </w:r>
      <w:r w:rsidRPr="00ED291E">
        <w:rPr>
          <w:rFonts w:ascii="Arial" w:hAnsi="Arial" w:cs="Arial"/>
          <w:b/>
          <w:lang w:val="en-US"/>
        </w:rPr>
        <w:t xml:space="preserve"> configuration</w:t>
      </w:r>
      <w:r w:rsidRPr="00ED291E">
        <w:rPr>
          <w:rFonts w:ascii="Arial" w:hAnsi="Arial" w:cs="Arial"/>
          <w:lang w:val="en-US"/>
        </w:rPr>
        <w:t xml:space="preserve">, see: </w:t>
      </w:r>
      <w:hyperlink r:id="rId8" w:history="1">
        <w:r w:rsidRPr="00ED291E">
          <w:rPr>
            <w:rStyle w:val="Hyperlink"/>
            <w:rFonts w:ascii="Arial" w:hAnsi="Arial" w:cs="Arial"/>
          </w:rPr>
          <w:t>https://www.scielo.br/scielo.php?script=sci_issuetoc&amp;pid=1415-527320210001&amp;lng=pt&amp;nrm=iso</w:t>
        </w:r>
      </w:hyperlink>
    </w:p>
    <w:p w14:paraId="40FD15FC" w14:textId="6E05A881" w:rsidR="00B803EB" w:rsidRPr="00ED291E" w:rsidRDefault="00B803EB" w:rsidP="00B803EB">
      <w:pPr>
        <w:pStyle w:val="xydp97596fadyiv1060678823m2394169361246653058m-3078530546606646466gmail-m-253278964331032757gmail-m181675656717003803gmail-m719384316324174337gmail-m-8613254764888211910gmail-m6153934901470176805gmail-m4170125689774728651gmail-m-8753717489881719945xxms"/>
        <w:numPr>
          <w:ilvl w:val="0"/>
          <w:numId w:val="3"/>
        </w:numPr>
        <w:shd w:val="clear" w:color="auto" w:fill="FFFFFF"/>
        <w:spacing w:before="120" w:after="120"/>
        <w:ind w:left="284" w:hanging="284"/>
        <w:jc w:val="both"/>
        <w:rPr>
          <w:rFonts w:ascii="Arial" w:hAnsi="Arial" w:cs="Arial"/>
          <w:sz w:val="22"/>
          <w:szCs w:val="22"/>
          <w:lang w:val="en-US"/>
        </w:rPr>
      </w:pPr>
      <w:r w:rsidRPr="00ED291E">
        <w:rPr>
          <w:rFonts w:ascii="Arial" w:hAnsi="Arial" w:cs="Arial"/>
          <w:b/>
          <w:color w:val="252525"/>
          <w:sz w:val="22"/>
          <w:szCs w:val="22"/>
          <w:lang w:val="en-US"/>
        </w:rPr>
        <w:t>Acknowledgments:</w:t>
      </w:r>
      <w:r w:rsidRPr="00ED291E">
        <w:rPr>
          <w:rFonts w:ascii="Arial" w:hAnsi="Arial" w:cs="Arial"/>
          <w:color w:val="252525"/>
          <w:sz w:val="22"/>
          <w:szCs w:val="22"/>
          <w:lang w:val="en-US"/>
        </w:rPr>
        <w:t xml:space="preserve"> </w:t>
      </w:r>
      <w:r w:rsidRPr="00ED291E">
        <w:rPr>
          <w:rFonts w:ascii="Arial" w:hAnsi="Arial" w:cs="Arial"/>
          <w:sz w:val="22"/>
          <w:szCs w:val="22"/>
          <w:lang w:val="en-US"/>
        </w:rPr>
        <w:t xml:space="preserve">It is necessary to send a statement signed by the </w:t>
      </w:r>
      <w:proofErr w:type="gramStart"/>
      <w:r w:rsidRPr="00ED291E">
        <w:rPr>
          <w:rFonts w:ascii="Arial" w:hAnsi="Arial" w:cs="Arial"/>
          <w:sz w:val="22"/>
          <w:szCs w:val="22"/>
          <w:lang w:val="en-US"/>
        </w:rPr>
        <w:t>persons</w:t>
      </w:r>
      <w:proofErr w:type="gramEnd"/>
      <w:r w:rsidRPr="00ED291E">
        <w:rPr>
          <w:rFonts w:ascii="Arial" w:hAnsi="Arial" w:cs="Arial"/>
          <w:sz w:val="22"/>
          <w:szCs w:val="22"/>
          <w:lang w:val="en-US"/>
        </w:rPr>
        <w:t xml:space="preserve"> mentioned in the acknowledgments section that should indicate their agreement with the disclosure of their name.</w:t>
      </w:r>
    </w:p>
    <w:p w14:paraId="48413FA9" w14:textId="77777777" w:rsidR="00B803EB" w:rsidRPr="00ED291E" w:rsidRDefault="00B803EB" w:rsidP="00B803EB">
      <w:pPr>
        <w:spacing w:line="240" w:lineRule="auto"/>
        <w:jc w:val="both"/>
        <w:rPr>
          <w:rFonts w:ascii="Arial" w:hAnsi="Arial" w:cs="Arial"/>
          <w:iCs/>
          <w:spacing w:val="3"/>
        </w:rPr>
      </w:pPr>
    </w:p>
    <w:p w14:paraId="0A340B71" w14:textId="77777777" w:rsidR="00B803EB" w:rsidRPr="00ED291E" w:rsidRDefault="00B803EB" w:rsidP="00B803EB">
      <w:pPr>
        <w:spacing w:line="240" w:lineRule="auto"/>
        <w:jc w:val="both"/>
        <w:rPr>
          <w:rFonts w:ascii="Arial" w:hAnsi="Arial" w:cs="Arial"/>
          <w:iCs/>
          <w:spacing w:val="3"/>
        </w:rPr>
      </w:pPr>
    </w:p>
    <w:p w14:paraId="09A7A7C0" w14:textId="77777777" w:rsidR="00B803EB" w:rsidRPr="00ED291E" w:rsidRDefault="00B803EB" w:rsidP="00B803EB">
      <w:pPr>
        <w:pStyle w:val="Standard"/>
        <w:tabs>
          <w:tab w:val="left" w:pos="142"/>
        </w:tabs>
        <w:spacing w:after="120" w:line="240" w:lineRule="auto"/>
        <w:jc w:val="center"/>
        <w:rPr>
          <w:rFonts w:ascii="Arial" w:hAnsi="Arial" w:cs="Arial"/>
          <w:b/>
          <w:bCs/>
          <w:color w:val="000000"/>
          <w:lang w:val="en-US"/>
        </w:rPr>
      </w:pPr>
      <w:r w:rsidRPr="00ED291E">
        <w:rPr>
          <w:rFonts w:ascii="Arial" w:hAnsi="Arial" w:cs="Arial"/>
          <w:b/>
          <w:bCs/>
          <w:color w:val="000000"/>
          <w:highlight w:val="yellow"/>
          <w:lang w:val="en-US"/>
        </w:rPr>
        <w:t>Failure to comply with any of these items (except for the mandatory ones) should be justified</w:t>
      </w:r>
    </w:p>
    <w:p w14:paraId="7FDB1EFA" w14:textId="77777777" w:rsidR="00B803EB" w:rsidRPr="00ED291E" w:rsidRDefault="00B803EB" w:rsidP="00B803EB">
      <w:pPr>
        <w:pStyle w:val="Standard"/>
        <w:tabs>
          <w:tab w:val="left" w:pos="142"/>
        </w:tabs>
        <w:spacing w:after="120" w:line="240" w:lineRule="auto"/>
        <w:ind w:left="142"/>
        <w:rPr>
          <w:rFonts w:ascii="Arial" w:hAnsi="Arial" w:cs="Arial"/>
          <w:b/>
          <w:bCs/>
          <w:lang w:val="en-US"/>
        </w:rPr>
      </w:pPr>
      <w:r w:rsidRPr="00ED291E">
        <w:rPr>
          <w:rFonts w:ascii="Arial" w:hAnsi="Arial" w:cs="Arial"/>
          <w:bCs/>
          <w:highlight w:val="lightGray"/>
          <w:lang w:val="en-US"/>
        </w:rPr>
        <w:t>[After filling out the template, delete this guidance page. When submitting your article, the first page should be the cover page]</w:t>
      </w:r>
    </w:p>
    <w:p w14:paraId="0F347263" w14:textId="29EE28E7" w:rsidR="00B803EB" w:rsidRDefault="00B803EB" w:rsidP="00B803EB">
      <w:pPr>
        <w:spacing w:line="240" w:lineRule="auto"/>
        <w:rPr>
          <w:rFonts w:ascii="Arial" w:hAnsi="Arial"/>
          <w:spacing w:val="3"/>
        </w:rPr>
      </w:pPr>
      <w:r>
        <w:rPr>
          <w:rFonts w:ascii="Arial" w:hAnsi="Arial"/>
          <w:spacing w:val="3"/>
        </w:rPr>
        <w:br w:type="page"/>
      </w:r>
    </w:p>
    <w:p w14:paraId="60B8660B" w14:textId="77777777" w:rsidR="00C8618C" w:rsidRPr="00AB5113" w:rsidRDefault="00C8618C" w:rsidP="00C8618C">
      <w:pPr>
        <w:jc w:val="both"/>
        <w:rPr>
          <w:rFonts w:ascii="Arial" w:hAnsi="Arial" w:cs="Arial"/>
          <w:color w:val="2E74B5" w:themeColor="accent1" w:themeShade="BF"/>
          <w:spacing w:val="3"/>
          <w:lang w:val="en-US"/>
        </w:rPr>
      </w:pPr>
      <w:r w:rsidRPr="00AB5113">
        <w:rPr>
          <w:rFonts w:ascii="Arial" w:hAnsi="Arial" w:cs="Arial"/>
          <w:spacing w:val="3"/>
          <w:lang w:val="en-US"/>
        </w:rPr>
        <w:t>Title of the article in English (</w:t>
      </w:r>
      <w:r w:rsidRPr="00AB5113">
        <w:rPr>
          <w:rFonts w:ascii="Arial" w:hAnsi="Arial" w:cs="Arial"/>
          <w:color w:val="2E74B5" w:themeColor="accent1" w:themeShade="BF"/>
          <w:spacing w:val="3"/>
          <w:lang w:val="en-US"/>
        </w:rPr>
        <w:t>Arial font size 11, centered, using upper and lower cases without a period)</w:t>
      </w:r>
    </w:p>
    <w:p w14:paraId="1D2FA943" w14:textId="7CB48483" w:rsidR="00C8618C" w:rsidRPr="00AB5113" w:rsidRDefault="00C8618C" w:rsidP="00C8618C">
      <w:pPr>
        <w:jc w:val="both"/>
        <w:rPr>
          <w:rFonts w:ascii="Arial" w:hAnsi="Arial" w:cs="Arial"/>
          <w:color w:val="2E74B5" w:themeColor="accent1" w:themeShade="BF"/>
          <w:spacing w:val="3"/>
          <w:lang w:val="en-US"/>
        </w:rPr>
      </w:pPr>
      <w:r w:rsidRPr="00AB5113">
        <w:rPr>
          <w:rFonts w:ascii="Arial" w:hAnsi="Arial" w:cs="Arial"/>
          <w:i/>
          <w:iCs/>
          <w:spacing w:val="3"/>
          <w:lang w:val="en-US"/>
        </w:rPr>
        <w:t>Title of the article in Portuguese</w:t>
      </w:r>
      <w:r w:rsidRPr="00AB5113">
        <w:rPr>
          <w:rFonts w:ascii="Arial" w:hAnsi="Arial" w:cs="Arial"/>
          <w:spacing w:val="3"/>
          <w:lang w:val="en-US"/>
        </w:rPr>
        <w:t xml:space="preserve"> </w:t>
      </w:r>
      <w:r w:rsidRPr="00AB5113">
        <w:rPr>
          <w:rFonts w:ascii="Arial" w:hAnsi="Arial" w:cs="Arial"/>
          <w:color w:val="2E74B5" w:themeColor="accent1" w:themeShade="BF"/>
          <w:spacing w:val="3"/>
          <w:lang w:val="en-US"/>
        </w:rPr>
        <w:t>(Arial font size 11, centered, in italic</w:t>
      </w:r>
      <w:r w:rsidR="00A0017A" w:rsidRPr="00AB5113">
        <w:rPr>
          <w:rFonts w:ascii="Arial" w:hAnsi="Arial" w:cs="Arial"/>
          <w:color w:val="2E74B5" w:themeColor="accent1" w:themeShade="BF"/>
          <w:spacing w:val="3"/>
          <w:lang w:val="en-US"/>
        </w:rPr>
        <w:t>s</w:t>
      </w:r>
      <w:r w:rsidRPr="00AB5113">
        <w:rPr>
          <w:rFonts w:ascii="Arial" w:hAnsi="Arial" w:cs="Arial"/>
          <w:color w:val="2E74B5" w:themeColor="accent1" w:themeShade="BF"/>
          <w:spacing w:val="3"/>
          <w:lang w:val="en-US"/>
        </w:rPr>
        <w:t>, using upper and lower cases, without a period)</w:t>
      </w:r>
    </w:p>
    <w:p w14:paraId="187E2A1C" w14:textId="77777777" w:rsidR="00DA7EB1" w:rsidRDefault="00DA7EB1" w:rsidP="00AB5113">
      <w:pPr>
        <w:spacing w:after="0" w:line="360" w:lineRule="auto"/>
        <w:rPr>
          <w:rFonts w:ascii="Arial" w:hAnsi="Arial" w:cs="Arial"/>
          <w:b/>
          <w:bCs/>
          <w:spacing w:val="3"/>
        </w:rPr>
      </w:pPr>
    </w:p>
    <w:p w14:paraId="73409AE9" w14:textId="6106020F" w:rsidR="00AB5113" w:rsidRPr="00AB5113" w:rsidRDefault="00AB5113" w:rsidP="00AB5113">
      <w:pPr>
        <w:spacing w:after="0" w:line="360" w:lineRule="auto"/>
        <w:rPr>
          <w:rFonts w:ascii="Arial" w:hAnsi="Arial" w:cs="Arial"/>
          <w:spacing w:val="3"/>
          <w:lang w:val="en-US"/>
        </w:rPr>
      </w:pPr>
      <w:r w:rsidRPr="00AB5113">
        <w:rPr>
          <w:rFonts w:ascii="Arial" w:hAnsi="Arial" w:cs="Arial"/>
          <w:b/>
          <w:bCs/>
          <w:spacing w:val="3"/>
        </w:rPr>
        <w:t>Header</w:t>
      </w:r>
      <w:r w:rsidRPr="00AB5113">
        <w:rPr>
          <w:rFonts w:ascii="Arial" w:hAnsi="Arial" w:cs="Arial"/>
          <w:spacing w:val="3"/>
        </w:rPr>
        <w:t xml:space="preserve">: </w:t>
      </w:r>
      <w:r w:rsidRPr="00AB5113">
        <w:rPr>
          <w:rFonts w:ascii="Arial" w:hAnsi="Arial" w:cs="Arial"/>
          <w:lang w:val="en-US"/>
        </w:rPr>
        <w:t xml:space="preserve">Suggestion of a short title for the header: must not exceed 5 words </w:t>
      </w:r>
      <w:r w:rsidRPr="00AB5113">
        <w:rPr>
          <w:rFonts w:ascii="Arial" w:hAnsi="Arial" w:cs="Arial"/>
          <w:color w:val="5B9BD5" w:themeColor="accent1"/>
          <w:spacing w:val="3"/>
        </w:rPr>
        <w:t xml:space="preserve">(Arial 11, </w:t>
      </w:r>
      <w:proofErr w:type="spellStart"/>
      <w:r w:rsidRPr="00AB5113">
        <w:rPr>
          <w:rFonts w:ascii="Arial" w:hAnsi="Arial" w:cs="Arial"/>
          <w:color w:val="5B9BD5" w:themeColor="accent1"/>
          <w:spacing w:val="3"/>
        </w:rPr>
        <w:t>aligned</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to</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the</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left</w:t>
      </w:r>
      <w:proofErr w:type="spellEnd"/>
      <w:r w:rsidRPr="00AB5113">
        <w:rPr>
          <w:rFonts w:ascii="Arial" w:hAnsi="Arial" w:cs="Arial"/>
          <w:color w:val="5B9BD5" w:themeColor="accent1"/>
          <w:spacing w:val="3"/>
        </w:rPr>
        <w:t>)</w:t>
      </w:r>
      <w:r w:rsidRPr="00AB5113">
        <w:rPr>
          <w:rFonts w:ascii="Arial" w:hAnsi="Arial" w:cs="Arial"/>
          <w:b/>
          <w:bCs/>
          <w:spacing w:val="3"/>
        </w:rPr>
        <w:br/>
      </w:r>
      <w:proofErr w:type="spellStart"/>
      <w:r w:rsidRPr="00AB5113">
        <w:rPr>
          <w:rFonts w:ascii="Arial" w:hAnsi="Arial" w:cs="Arial"/>
          <w:b/>
          <w:bCs/>
          <w:spacing w:val="3"/>
        </w:rPr>
        <w:t>Category</w:t>
      </w:r>
      <w:proofErr w:type="spellEnd"/>
      <w:r w:rsidRPr="00AB5113">
        <w:rPr>
          <w:rFonts w:ascii="Arial" w:hAnsi="Arial" w:cs="Arial"/>
          <w:spacing w:val="3"/>
        </w:rPr>
        <w:t xml:space="preserve">: </w:t>
      </w:r>
      <w:r w:rsidRPr="00AB5113">
        <w:rPr>
          <w:rFonts w:ascii="Arial" w:hAnsi="Arial" w:cs="Arial"/>
          <w:color w:val="5B9BD5" w:themeColor="accent1"/>
          <w:spacing w:val="3"/>
        </w:rPr>
        <w:t>(</w:t>
      </w:r>
      <w:proofErr w:type="spellStart"/>
      <w:r w:rsidRPr="00AB5113">
        <w:rPr>
          <w:rFonts w:ascii="Arial" w:hAnsi="Arial" w:cs="Arial"/>
          <w:color w:val="5B9BD5" w:themeColor="accent1"/>
          <w:spacing w:val="3"/>
        </w:rPr>
        <w:t>indicate</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the</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article's</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category</w:t>
      </w:r>
      <w:proofErr w:type="spellEnd"/>
      <w:r w:rsidRPr="00AB5113">
        <w:rPr>
          <w:rFonts w:ascii="Arial" w:hAnsi="Arial" w:cs="Arial"/>
          <w:color w:val="5B9BD5" w:themeColor="accent1"/>
          <w:spacing w:val="3"/>
        </w:rPr>
        <w:t>)</w:t>
      </w:r>
      <w:r w:rsidRPr="00AB5113">
        <w:rPr>
          <w:rFonts w:ascii="Arial" w:hAnsi="Arial" w:cs="Arial"/>
          <w:color w:val="5B9BD5" w:themeColor="accent1"/>
          <w:spacing w:val="3"/>
        </w:rPr>
        <w:br/>
      </w:r>
      <w:proofErr w:type="spellStart"/>
      <w:r w:rsidRPr="00AB5113">
        <w:rPr>
          <w:rFonts w:ascii="Arial" w:hAnsi="Arial" w:cs="Arial"/>
          <w:b/>
          <w:bCs/>
          <w:spacing w:val="3"/>
        </w:rPr>
        <w:t>Theme</w:t>
      </w:r>
      <w:proofErr w:type="spellEnd"/>
      <w:r w:rsidRPr="00AB5113">
        <w:rPr>
          <w:rFonts w:ascii="Arial" w:hAnsi="Arial" w:cs="Arial"/>
          <w:spacing w:val="3"/>
        </w:rPr>
        <w:t xml:space="preserve">: </w:t>
      </w:r>
      <w:r w:rsidRPr="00AB5113">
        <w:rPr>
          <w:rFonts w:ascii="Arial" w:hAnsi="Arial" w:cs="Arial"/>
          <w:color w:val="5B9BD5" w:themeColor="accent1"/>
          <w:spacing w:val="3"/>
        </w:rPr>
        <w:t>(</w:t>
      </w:r>
      <w:proofErr w:type="spellStart"/>
      <w:r w:rsidRPr="00AB5113">
        <w:rPr>
          <w:rFonts w:ascii="Arial" w:hAnsi="Arial" w:cs="Arial"/>
          <w:color w:val="5B9BD5" w:themeColor="accent1"/>
          <w:spacing w:val="3"/>
        </w:rPr>
        <w:t>indicate</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the</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article's</w:t>
      </w:r>
      <w:proofErr w:type="spellEnd"/>
      <w:r w:rsidRPr="00AB5113">
        <w:rPr>
          <w:rFonts w:ascii="Arial" w:hAnsi="Arial" w:cs="Arial"/>
          <w:color w:val="5B9BD5" w:themeColor="accent1"/>
          <w:spacing w:val="3"/>
        </w:rPr>
        <w:t xml:space="preserve"> </w:t>
      </w:r>
      <w:proofErr w:type="spellStart"/>
      <w:r w:rsidRPr="00AB5113">
        <w:rPr>
          <w:rFonts w:ascii="Arial" w:hAnsi="Arial" w:cs="Arial"/>
          <w:color w:val="5B9BD5" w:themeColor="accent1"/>
          <w:spacing w:val="3"/>
        </w:rPr>
        <w:t>theme</w:t>
      </w:r>
      <w:proofErr w:type="spellEnd"/>
      <w:r w:rsidRPr="00AB5113">
        <w:rPr>
          <w:rFonts w:ascii="Arial" w:hAnsi="Arial" w:cs="Arial"/>
          <w:color w:val="5B9BD5" w:themeColor="accent1"/>
          <w:spacing w:val="3"/>
        </w:rPr>
        <w:t>)</w:t>
      </w:r>
      <w:r w:rsidRPr="00AB5113">
        <w:rPr>
          <w:rFonts w:ascii="Arial" w:hAnsi="Arial" w:cs="Arial"/>
          <w:spacing w:val="3"/>
        </w:rPr>
        <w:br/>
      </w:r>
      <w:proofErr w:type="spellStart"/>
      <w:r w:rsidRPr="00AB5113">
        <w:rPr>
          <w:rFonts w:ascii="Arial" w:hAnsi="Arial" w:cs="Arial"/>
          <w:b/>
          <w:bCs/>
          <w:spacing w:val="3"/>
        </w:rPr>
        <w:t>Footer</w:t>
      </w:r>
      <w:proofErr w:type="spellEnd"/>
      <w:r w:rsidRPr="00AB5113">
        <w:rPr>
          <w:rFonts w:ascii="Arial" w:hAnsi="Arial" w:cs="Arial"/>
          <w:spacing w:val="3"/>
        </w:rPr>
        <w:t xml:space="preserve">: </w:t>
      </w:r>
      <w:proofErr w:type="spellStart"/>
      <w:r w:rsidRPr="00AB5113">
        <w:rPr>
          <w:rFonts w:ascii="Arial" w:hAnsi="Arial" w:cs="Arial"/>
          <w:spacing w:val="3"/>
        </w:rPr>
        <w:t>Rev</w:t>
      </w:r>
      <w:proofErr w:type="spellEnd"/>
      <w:r w:rsidRPr="00AB5113">
        <w:rPr>
          <w:rFonts w:ascii="Arial" w:hAnsi="Arial" w:cs="Arial"/>
          <w:spacing w:val="3"/>
        </w:rPr>
        <w:t xml:space="preserve"> Nutr. 202X;XX </w:t>
      </w:r>
      <w:r w:rsidRPr="00AB5113">
        <w:rPr>
          <w:rFonts w:ascii="Arial" w:hAnsi="Arial" w:cs="Arial"/>
          <w:color w:val="5B9BD5" w:themeColor="accent1"/>
          <w:spacing w:val="3"/>
        </w:rPr>
        <w:t>(</w:t>
      </w:r>
      <w:proofErr w:type="spellStart"/>
      <w:r w:rsidR="00A06CBA" w:rsidRPr="00A06CBA">
        <w:rPr>
          <w:rFonts w:ascii="Arial" w:hAnsi="Arial" w:cs="Arial"/>
          <w:color w:val="5B9BD5" w:themeColor="accent1"/>
          <w:spacing w:val="3"/>
        </w:rPr>
        <w:t>Filling</w:t>
      </w:r>
      <w:proofErr w:type="spellEnd"/>
      <w:r w:rsidR="00A06CBA" w:rsidRPr="00A06CBA">
        <w:rPr>
          <w:rFonts w:ascii="Arial" w:hAnsi="Arial" w:cs="Arial"/>
          <w:color w:val="5B9BD5" w:themeColor="accent1"/>
          <w:spacing w:val="3"/>
        </w:rPr>
        <w:t xml:space="preserve"> </w:t>
      </w:r>
      <w:proofErr w:type="spellStart"/>
      <w:r w:rsidR="00A06CBA" w:rsidRPr="00A06CBA">
        <w:rPr>
          <w:rFonts w:ascii="Arial" w:hAnsi="Arial" w:cs="Arial"/>
          <w:color w:val="5B9BD5" w:themeColor="accent1"/>
          <w:spacing w:val="3"/>
        </w:rPr>
        <w:t>the</w:t>
      </w:r>
      <w:proofErr w:type="spellEnd"/>
      <w:r w:rsidR="00A06CBA" w:rsidRPr="00A06CBA">
        <w:rPr>
          <w:rFonts w:ascii="Arial" w:hAnsi="Arial" w:cs="Arial"/>
          <w:color w:val="5B9BD5" w:themeColor="accent1"/>
          <w:spacing w:val="3"/>
        </w:rPr>
        <w:t xml:space="preserve"> </w:t>
      </w:r>
      <w:proofErr w:type="spellStart"/>
      <w:r w:rsidR="00A06CBA" w:rsidRPr="00A06CBA">
        <w:rPr>
          <w:rFonts w:ascii="Arial" w:hAnsi="Arial" w:cs="Arial"/>
          <w:color w:val="5B9BD5" w:themeColor="accent1"/>
          <w:spacing w:val="3"/>
        </w:rPr>
        <w:t>Journal</w:t>
      </w:r>
      <w:proofErr w:type="spellEnd"/>
      <w:r w:rsidR="00A06CBA" w:rsidRPr="00A06CBA">
        <w:rPr>
          <w:rFonts w:ascii="Arial" w:hAnsi="Arial" w:cs="Arial"/>
          <w:color w:val="5B9BD5" w:themeColor="accent1"/>
          <w:spacing w:val="3"/>
        </w:rPr>
        <w:t>)</w:t>
      </w:r>
    </w:p>
    <w:p w14:paraId="2F9863CF" w14:textId="77777777" w:rsidR="00474884" w:rsidRPr="00AB5113" w:rsidRDefault="00474884" w:rsidP="00AB27FE">
      <w:pPr>
        <w:spacing w:line="212" w:lineRule="exact"/>
        <w:ind w:left="-2"/>
        <w:jc w:val="both"/>
        <w:rPr>
          <w:rFonts w:ascii="Arial" w:hAnsi="Arial" w:cs="Arial"/>
          <w:w w:val="105"/>
          <w:lang w:val="en-US"/>
        </w:rPr>
      </w:pPr>
    </w:p>
    <w:p w14:paraId="0439B6DF" w14:textId="37C36E65" w:rsidR="00474884" w:rsidRPr="00AB5113" w:rsidRDefault="00AB5113" w:rsidP="00474884">
      <w:pPr>
        <w:spacing w:before="32" w:line="252" w:lineRule="auto"/>
        <w:ind w:left="65" w:right="102"/>
        <w:jc w:val="both"/>
        <w:rPr>
          <w:rFonts w:ascii="Arial" w:hAnsi="Arial" w:cs="Arial"/>
          <w:color w:val="5B9BD5" w:themeColor="accent1"/>
          <w:spacing w:val="-1"/>
          <w:w w:val="105"/>
          <w:lang w:val="en-US"/>
        </w:rPr>
      </w:pPr>
      <w:r w:rsidRPr="00AB5113">
        <w:rPr>
          <w:rFonts w:ascii="Arial" w:hAnsi="Arial" w:cs="Arial"/>
        </w:rPr>
        <w:t xml:space="preserve">Full </w:t>
      </w:r>
      <w:proofErr w:type="spellStart"/>
      <w:r w:rsidRPr="00AB5113">
        <w:rPr>
          <w:rFonts w:ascii="Arial" w:hAnsi="Arial" w:cs="Arial"/>
        </w:rPr>
        <w:t>Name</w:t>
      </w:r>
      <w:proofErr w:type="spellEnd"/>
      <w:r w:rsidRPr="00AB5113">
        <w:rPr>
          <w:rFonts w:ascii="Arial" w:hAnsi="Arial" w:cs="Arial"/>
        </w:rPr>
        <w:t xml:space="preserve"> </w:t>
      </w:r>
      <w:proofErr w:type="spellStart"/>
      <w:r w:rsidRPr="00AB5113">
        <w:rPr>
          <w:rFonts w:ascii="Arial" w:hAnsi="Arial" w:cs="Arial"/>
        </w:rPr>
        <w:t>without</w:t>
      </w:r>
      <w:proofErr w:type="spellEnd"/>
      <w:r w:rsidRPr="00AB5113">
        <w:rPr>
          <w:rFonts w:ascii="Arial" w:hAnsi="Arial" w:cs="Arial"/>
        </w:rPr>
        <w:t xml:space="preserve"> abbreviations</w:t>
      </w:r>
      <w:r>
        <w:rPr>
          <w:rStyle w:val="Refdenotaderodap"/>
          <w:rFonts w:ascii="Arial" w:hAnsi="Arial" w:cs="Arial"/>
        </w:rPr>
        <w:t>1</w:t>
      </w:r>
      <w:r w:rsidRPr="00AB5113">
        <w:rPr>
          <w:rFonts w:ascii="Arial" w:hAnsi="Arial" w:cs="Arial"/>
          <w:lang w:val="en-US"/>
        </w:rPr>
        <w:t xml:space="preserve"> </w:t>
      </w:r>
      <w:r w:rsidRPr="00AB5113">
        <w:rPr>
          <w:rFonts w:ascii="Arial" w:hAnsi="Arial" w:cs="Arial"/>
        </w:rPr>
        <w:t xml:space="preserve"> ORCID </w:t>
      </w:r>
      <w:proofErr w:type="spellStart"/>
      <w:r w:rsidRPr="00AB5113">
        <w:rPr>
          <w:rFonts w:ascii="Arial" w:hAnsi="Arial" w:cs="Arial"/>
        </w:rPr>
        <w:t>iD</w:t>
      </w:r>
      <w:proofErr w:type="spellEnd"/>
      <w:r w:rsidRPr="00AB5113">
        <w:rPr>
          <w:rFonts w:ascii="Arial" w:hAnsi="Arial" w:cs="Arial"/>
        </w:rPr>
        <w:t xml:space="preserve"> </w:t>
      </w:r>
      <w:r w:rsidRPr="00AB5113">
        <w:rPr>
          <w:rFonts w:ascii="Arial" w:hAnsi="Arial" w:cs="Arial"/>
          <w:color w:val="5B9BD5" w:themeColor="accent1"/>
        </w:rPr>
        <w:t>[</w:t>
      </w:r>
      <w:proofErr w:type="spellStart"/>
      <w:r w:rsidRPr="00AB5113">
        <w:rPr>
          <w:rFonts w:ascii="Arial" w:hAnsi="Arial" w:cs="Arial"/>
          <w:color w:val="5B9BD5" w:themeColor="accent1"/>
        </w:rPr>
        <w:t>provide</w:t>
      </w:r>
      <w:proofErr w:type="spellEnd"/>
      <w:r w:rsidRPr="00AB5113">
        <w:rPr>
          <w:rFonts w:ascii="Arial" w:hAnsi="Arial" w:cs="Arial"/>
          <w:color w:val="5B9BD5" w:themeColor="accent1"/>
        </w:rPr>
        <w:t xml:space="preserve"> </w:t>
      </w:r>
      <w:proofErr w:type="spellStart"/>
      <w:r w:rsidRPr="00AB5113">
        <w:rPr>
          <w:rFonts w:ascii="Arial" w:hAnsi="Arial" w:cs="Arial"/>
          <w:color w:val="5B9BD5" w:themeColor="accent1"/>
        </w:rPr>
        <w:t>the</w:t>
      </w:r>
      <w:proofErr w:type="spellEnd"/>
      <w:r w:rsidRPr="00AB5113">
        <w:rPr>
          <w:rFonts w:ascii="Arial" w:hAnsi="Arial" w:cs="Arial"/>
          <w:color w:val="5B9BD5" w:themeColor="accent1"/>
        </w:rPr>
        <w:t xml:space="preserve"> ORCID link]</w:t>
      </w:r>
      <w:r w:rsidR="00474884" w:rsidRPr="00AB5113">
        <w:rPr>
          <w:rFonts w:ascii="Arial" w:hAnsi="Arial" w:cs="Arial"/>
          <w:color w:val="5B9BD5" w:themeColor="accent1"/>
          <w:lang w:val="en-US"/>
        </w:rPr>
        <w:t xml:space="preserve"> </w:t>
      </w:r>
    </w:p>
    <w:p w14:paraId="3529451B" w14:textId="28FB6F2B" w:rsidR="00474884" w:rsidRPr="00AB5113" w:rsidRDefault="00AB5113" w:rsidP="00474884">
      <w:pPr>
        <w:spacing w:before="32" w:line="252" w:lineRule="auto"/>
        <w:ind w:left="65" w:right="102"/>
        <w:jc w:val="both"/>
        <w:rPr>
          <w:rFonts w:ascii="Arial" w:hAnsi="Arial" w:cs="Arial"/>
          <w:spacing w:val="-1"/>
          <w:w w:val="105"/>
          <w:lang w:val="en-US"/>
        </w:rPr>
      </w:pPr>
      <w:r w:rsidRPr="00AB5113">
        <w:rPr>
          <w:rFonts w:ascii="Arial" w:hAnsi="Arial" w:cs="Arial"/>
        </w:rPr>
        <w:t xml:space="preserve">Full </w:t>
      </w:r>
      <w:proofErr w:type="spellStart"/>
      <w:r w:rsidRPr="00AB5113">
        <w:rPr>
          <w:rFonts w:ascii="Arial" w:hAnsi="Arial" w:cs="Arial"/>
        </w:rPr>
        <w:t>Name</w:t>
      </w:r>
      <w:proofErr w:type="spellEnd"/>
      <w:r w:rsidRPr="00AB5113">
        <w:rPr>
          <w:rFonts w:ascii="Arial" w:hAnsi="Arial" w:cs="Arial"/>
        </w:rPr>
        <w:t xml:space="preserve"> </w:t>
      </w:r>
      <w:proofErr w:type="spellStart"/>
      <w:r w:rsidRPr="00AB5113">
        <w:rPr>
          <w:rFonts w:ascii="Arial" w:hAnsi="Arial" w:cs="Arial"/>
        </w:rPr>
        <w:t>without</w:t>
      </w:r>
      <w:proofErr w:type="spellEnd"/>
      <w:r w:rsidRPr="00AB5113">
        <w:rPr>
          <w:rFonts w:ascii="Arial" w:hAnsi="Arial" w:cs="Arial"/>
        </w:rPr>
        <w:t xml:space="preserve"> abbreviations</w:t>
      </w:r>
      <w:r>
        <w:rPr>
          <w:rStyle w:val="Refdenotaderodap"/>
          <w:rFonts w:ascii="Arial" w:hAnsi="Arial" w:cs="Arial"/>
          <w:b/>
        </w:rPr>
        <w:t>2</w:t>
      </w:r>
      <w:r w:rsidR="0002037F" w:rsidRPr="00AB5113">
        <w:rPr>
          <w:rFonts w:ascii="Arial" w:hAnsi="Arial" w:cs="Arial"/>
          <w:lang w:val="en-US"/>
        </w:rPr>
        <w:t xml:space="preserve"> </w:t>
      </w:r>
      <w:r w:rsidRPr="00AB5113">
        <w:rPr>
          <w:rFonts w:ascii="Arial" w:hAnsi="Arial" w:cs="Arial"/>
        </w:rPr>
        <w:t xml:space="preserve">ORCID </w:t>
      </w:r>
      <w:proofErr w:type="spellStart"/>
      <w:r w:rsidRPr="00AB5113">
        <w:rPr>
          <w:rFonts w:ascii="Arial" w:hAnsi="Arial" w:cs="Arial"/>
        </w:rPr>
        <w:t>iD</w:t>
      </w:r>
      <w:proofErr w:type="spellEnd"/>
      <w:r w:rsidRPr="00AB5113">
        <w:rPr>
          <w:rFonts w:ascii="Arial" w:hAnsi="Arial" w:cs="Arial"/>
        </w:rPr>
        <w:t xml:space="preserve"> </w:t>
      </w:r>
      <w:r w:rsidRPr="00AB5113">
        <w:rPr>
          <w:rFonts w:ascii="Arial" w:hAnsi="Arial" w:cs="Arial"/>
          <w:color w:val="5B9BD5" w:themeColor="accent1"/>
        </w:rPr>
        <w:t>[</w:t>
      </w:r>
      <w:proofErr w:type="spellStart"/>
      <w:r w:rsidRPr="00AB5113">
        <w:rPr>
          <w:rFonts w:ascii="Arial" w:hAnsi="Arial" w:cs="Arial"/>
          <w:color w:val="5B9BD5" w:themeColor="accent1"/>
        </w:rPr>
        <w:t>provide</w:t>
      </w:r>
      <w:proofErr w:type="spellEnd"/>
      <w:r w:rsidRPr="00AB5113">
        <w:rPr>
          <w:rFonts w:ascii="Arial" w:hAnsi="Arial" w:cs="Arial"/>
          <w:color w:val="5B9BD5" w:themeColor="accent1"/>
        </w:rPr>
        <w:t xml:space="preserve"> </w:t>
      </w:r>
      <w:proofErr w:type="spellStart"/>
      <w:r w:rsidRPr="00AB5113">
        <w:rPr>
          <w:rFonts w:ascii="Arial" w:hAnsi="Arial" w:cs="Arial"/>
          <w:color w:val="5B9BD5" w:themeColor="accent1"/>
        </w:rPr>
        <w:t>the</w:t>
      </w:r>
      <w:proofErr w:type="spellEnd"/>
      <w:r w:rsidRPr="00AB5113">
        <w:rPr>
          <w:rFonts w:ascii="Arial" w:hAnsi="Arial" w:cs="Arial"/>
          <w:color w:val="5B9BD5" w:themeColor="accent1"/>
        </w:rPr>
        <w:t xml:space="preserve"> ORCID link]</w:t>
      </w:r>
    </w:p>
    <w:p w14:paraId="0B4CEA37" w14:textId="30BEF64B" w:rsidR="001C075A" w:rsidRPr="00AB5113" w:rsidRDefault="00AB5113" w:rsidP="001C075A">
      <w:pPr>
        <w:spacing w:before="32" w:line="252" w:lineRule="auto"/>
        <w:ind w:left="65" w:right="102"/>
        <w:jc w:val="both"/>
        <w:rPr>
          <w:rFonts w:ascii="Arial" w:hAnsi="Arial" w:cs="Arial"/>
          <w:spacing w:val="-1"/>
          <w:w w:val="105"/>
          <w:lang w:val="en-US"/>
        </w:rPr>
      </w:pPr>
      <w:r w:rsidRPr="00AB5113">
        <w:rPr>
          <w:rFonts w:ascii="Arial" w:hAnsi="Arial" w:cs="Arial"/>
        </w:rPr>
        <w:t xml:space="preserve">Full </w:t>
      </w:r>
      <w:proofErr w:type="spellStart"/>
      <w:r w:rsidRPr="00AB5113">
        <w:rPr>
          <w:rFonts w:ascii="Arial" w:hAnsi="Arial" w:cs="Arial"/>
        </w:rPr>
        <w:t>Name</w:t>
      </w:r>
      <w:proofErr w:type="spellEnd"/>
      <w:r w:rsidRPr="00AB5113">
        <w:rPr>
          <w:rFonts w:ascii="Arial" w:hAnsi="Arial" w:cs="Arial"/>
        </w:rPr>
        <w:t xml:space="preserve"> </w:t>
      </w:r>
      <w:proofErr w:type="spellStart"/>
      <w:r w:rsidRPr="00AB5113">
        <w:rPr>
          <w:rFonts w:ascii="Arial" w:hAnsi="Arial" w:cs="Arial"/>
        </w:rPr>
        <w:t>without</w:t>
      </w:r>
      <w:proofErr w:type="spellEnd"/>
      <w:r w:rsidRPr="00AB5113">
        <w:rPr>
          <w:rFonts w:ascii="Arial" w:hAnsi="Arial" w:cs="Arial"/>
        </w:rPr>
        <w:t xml:space="preserve"> </w:t>
      </w:r>
      <w:proofErr w:type="spellStart"/>
      <w:r w:rsidRPr="00AB5113">
        <w:rPr>
          <w:rFonts w:ascii="Arial" w:hAnsi="Arial" w:cs="Arial"/>
        </w:rPr>
        <w:t>abbreviations</w:t>
      </w:r>
      <w:proofErr w:type="spellEnd"/>
      <w:r>
        <w:rPr>
          <w:rStyle w:val="Refdenotaderodap"/>
          <w:rFonts w:ascii="Arial" w:hAnsi="Arial" w:cs="Arial"/>
          <w:b/>
          <w:lang w:val="en-US"/>
        </w:rPr>
        <w:t>3</w:t>
      </w:r>
      <w:r w:rsidR="001C075A" w:rsidRPr="00AB5113">
        <w:rPr>
          <w:rFonts w:ascii="Arial" w:hAnsi="Arial" w:cs="Arial"/>
          <w:lang w:val="en-US"/>
        </w:rPr>
        <w:t xml:space="preserve"> </w:t>
      </w:r>
      <w:r w:rsidRPr="00AB5113">
        <w:rPr>
          <w:rFonts w:ascii="Arial" w:hAnsi="Arial" w:cs="Arial"/>
        </w:rPr>
        <w:t xml:space="preserve">ORCID </w:t>
      </w:r>
      <w:proofErr w:type="spellStart"/>
      <w:r w:rsidRPr="00AB5113">
        <w:rPr>
          <w:rFonts w:ascii="Arial" w:hAnsi="Arial" w:cs="Arial"/>
        </w:rPr>
        <w:t>iD</w:t>
      </w:r>
      <w:proofErr w:type="spellEnd"/>
      <w:r w:rsidRPr="00AB5113">
        <w:rPr>
          <w:rFonts w:ascii="Arial" w:hAnsi="Arial" w:cs="Arial"/>
        </w:rPr>
        <w:t xml:space="preserve"> </w:t>
      </w:r>
      <w:r w:rsidRPr="00AB5113">
        <w:rPr>
          <w:rFonts w:ascii="Arial" w:hAnsi="Arial" w:cs="Arial"/>
          <w:color w:val="5B9BD5" w:themeColor="accent1"/>
        </w:rPr>
        <w:t>[</w:t>
      </w:r>
      <w:proofErr w:type="spellStart"/>
      <w:r w:rsidRPr="00AB5113">
        <w:rPr>
          <w:rFonts w:ascii="Arial" w:hAnsi="Arial" w:cs="Arial"/>
          <w:color w:val="5B9BD5" w:themeColor="accent1"/>
        </w:rPr>
        <w:t>provide</w:t>
      </w:r>
      <w:proofErr w:type="spellEnd"/>
      <w:r w:rsidRPr="00AB5113">
        <w:rPr>
          <w:rFonts w:ascii="Arial" w:hAnsi="Arial" w:cs="Arial"/>
          <w:color w:val="5B9BD5" w:themeColor="accent1"/>
        </w:rPr>
        <w:t xml:space="preserve"> </w:t>
      </w:r>
      <w:proofErr w:type="spellStart"/>
      <w:r w:rsidRPr="00AB5113">
        <w:rPr>
          <w:rFonts w:ascii="Arial" w:hAnsi="Arial" w:cs="Arial"/>
          <w:color w:val="5B9BD5" w:themeColor="accent1"/>
        </w:rPr>
        <w:t>the</w:t>
      </w:r>
      <w:proofErr w:type="spellEnd"/>
      <w:r w:rsidRPr="00AB5113">
        <w:rPr>
          <w:rFonts w:ascii="Arial" w:hAnsi="Arial" w:cs="Arial"/>
          <w:color w:val="5B9BD5" w:themeColor="accent1"/>
        </w:rPr>
        <w:t xml:space="preserve"> ORCID link]</w:t>
      </w:r>
    </w:p>
    <w:p w14:paraId="498C195C" w14:textId="77777777" w:rsidR="00401871" w:rsidRDefault="00401871" w:rsidP="00C73E3D">
      <w:pPr>
        <w:pStyle w:val="Standard"/>
        <w:spacing w:line="360" w:lineRule="auto"/>
        <w:rPr>
          <w:rFonts w:ascii="Arial" w:hAnsi="Arial" w:cs="Arial"/>
          <w:b/>
          <w:lang w:val="en-US"/>
        </w:rPr>
      </w:pPr>
    </w:p>
    <w:p w14:paraId="2DB64103" w14:textId="4B88DCC3" w:rsidR="00AB5113" w:rsidRPr="00DA7EB1" w:rsidRDefault="00AB5113" w:rsidP="00DA7EB1">
      <w:pPr>
        <w:spacing w:after="0" w:line="240" w:lineRule="auto"/>
        <w:ind w:left="142" w:right="-1" w:hanging="142"/>
        <w:rPr>
          <w:rFonts w:ascii="Arial" w:hAnsi="Arial" w:cs="Arial"/>
          <w:color w:val="2E74B5" w:themeColor="accent1" w:themeShade="BF"/>
          <w:sz w:val="20"/>
          <w:szCs w:val="20"/>
          <w:lang w:val="en-US"/>
        </w:rPr>
      </w:pPr>
      <w:r w:rsidRPr="00DA7EB1">
        <w:rPr>
          <w:rFonts w:ascii="Arial" w:hAnsi="Arial" w:cs="Arial"/>
          <w:b/>
          <w:bCs/>
          <w:sz w:val="20"/>
          <w:szCs w:val="20"/>
          <w:vertAlign w:val="superscript"/>
          <w:lang w:val="en-US"/>
        </w:rPr>
        <w:t>1</w:t>
      </w:r>
      <w:r w:rsidRPr="00DA7EB1">
        <w:rPr>
          <w:rFonts w:ascii="Arial" w:hAnsi="Arial" w:cs="Arial"/>
          <w:b/>
          <w:bCs/>
          <w:sz w:val="20"/>
          <w:szCs w:val="20"/>
          <w:lang w:val="en-US"/>
        </w:rPr>
        <w:t xml:space="preserve"> FOR THE CORRESPONDING AUTHOR</w:t>
      </w:r>
      <w:r w:rsidRPr="00DA7EB1">
        <w:rPr>
          <w:rFonts w:ascii="Arial" w:hAnsi="Arial" w:cs="Arial"/>
          <w:sz w:val="20"/>
          <w:szCs w:val="20"/>
          <w:lang w:val="en-US"/>
        </w:rPr>
        <w:t xml:space="preserve"> </w:t>
      </w:r>
      <w:r w:rsidRPr="00DA7EB1">
        <w:rPr>
          <w:rFonts w:ascii="Arial" w:hAnsi="Arial" w:cs="Arial"/>
          <w:b/>
          <w:bCs/>
          <w:color w:val="FF0000"/>
          <w:sz w:val="20"/>
          <w:szCs w:val="20"/>
          <w:lang w:val="en-US"/>
        </w:rPr>
        <w:t>[Not necessarily the first author</w:t>
      </w:r>
      <w:r w:rsidRPr="00DA7EB1">
        <w:rPr>
          <w:rFonts w:ascii="Arial" w:hAnsi="Arial" w:cs="Arial"/>
          <w:b/>
          <w:bCs/>
          <w:sz w:val="20"/>
          <w:szCs w:val="20"/>
          <w:lang w:val="en-US"/>
        </w:rPr>
        <w:t>]</w:t>
      </w:r>
      <w:r w:rsidRPr="00DA7EB1">
        <w:rPr>
          <w:rFonts w:ascii="Arial" w:hAnsi="Arial" w:cs="Arial"/>
          <w:sz w:val="20"/>
          <w:szCs w:val="20"/>
          <w:lang w:val="en-US"/>
        </w:rPr>
        <w:t xml:space="preserve"> Inform the full institutional affiliation in three levels of affiliation and without any abbreviations. Full institutional address Inform the e-mail for correspondence (</w:t>
      </w:r>
      <w:r w:rsidRPr="00DA7EB1">
        <w:rPr>
          <w:rFonts w:ascii="Arial" w:hAnsi="Arial" w:cs="Arial"/>
          <w:color w:val="2E74B5" w:themeColor="accent1" w:themeShade="BF"/>
          <w:sz w:val="20"/>
          <w:szCs w:val="20"/>
          <w:lang w:val="en-US"/>
        </w:rPr>
        <w:t>See example. Use Arial font size 10, justified).</w:t>
      </w:r>
    </w:p>
    <w:p w14:paraId="1DF7066C" w14:textId="77777777" w:rsidR="00AB5113" w:rsidRPr="00DA7EB1" w:rsidRDefault="00AB5113" w:rsidP="00DA7EB1">
      <w:pPr>
        <w:spacing w:after="0" w:line="240" w:lineRule="auto"/>
        <w:ind w:left="142" w:right="-1"/>
        <w:rPr>
          <w:rFonts w:ascii="Arial" w:hAnsi="Arial" w:cs="Arial"/>
          <w:sz w:val="20"/>
          <w:szCs w:val="20"/>
        </w:rPr>
      </w:pPr>
    </w:p>
    <w:p w14:paraId="43E8CD62" w14:textId="32CB9A07" w:rsidR="00AB5113" w:rsidRPr="00DA7EB1" w:rsidRDefault="00AB5113" w:rsidP="00DA7EB1">
      <w:pPr>
        <w:spacing w:after="0" w:line="240" w:lineRule="auto"/>
        <w:ind w:left="142" w:right="-1"/>
        <w:rPr>
          <w:rFonts w:ascii="Arial" w:hAnsi="Arial" w:cs="Arial"/>
          <w:w w:val="105"/>
          <w:sz w:val="20"/>
          <w:szCs w:val="20"/>
        </w:rPr>
      </w:pPr>
      <w:r w:rsidRPr="00DA7EB1">
        <w:rPr>
          <w:rFonts w:ascii="Arial" w:hAnsi="Arial" w:cs="Arial"/>
          <w:sz w:val="20"/>
          <w:szCs w:val="20"/>
        </w:rPr>
        <w:t xml:space="preserve">Ex.: </w:t>
      </w:r>
      <w:r w:rsidRPr="00DA7EB1">
        <w:rPr>
          <w:rFonts w:ascii="Arial" w:hAnsi="Arial" w:cs="Arial"/>
          <w:w w:val="105"/>
          <w:sz w:val="20"/>
          <w:szCs w:val="20"/>
        </w:rPr>
        <w:t>Pontifícia</w:t>
      </w:r>
      <w:r w:rsidRPr="00DA7EB1">
        <w:rPr>
          <w:rFonts w:ascii="Arial" w:hAnsi="Arial" w:cs="Arial"/>
          <w:spacing w:val="-8"/>
          <w:w w:val="105"/>
          <w:sz w:val="20"/>
          <w:szCs w:val="20"/>
        </w:rPr>
        <w:t xml:space="preserve"> </w:t>
      </w:r>
      <w:r w:rsidRPr="00DA7EB1">
        <w:rPr>
          <w:rFonts w:ascii="Arial" w:hAnsi="Arial" w:cs="Arial"/>
          <w:w w:val="105"/>
          <w:sz w:val="20"/>
          <w:szCs w:val="20"/>
        </w:rPr>
        <w:t>Universidade</w:t>
      </w:r>
      <w:r w:rsidRPr="00DA7EB1">
        <w:rPr>
          <w:rFonts w:ascii="Arial" w:hAnsi="Arial" w:cs="Arial"/>
          <w:spacing w:val="-8"/>
          <w:w w:val="105"/>
          <w:sz w:val="20"/>
          <w:szCs w:val="20"/>
        </w:rPr>
        <w:t xml:space="preserve"> </w:t>
      </w:r>
      <w:r w:rsidRPr="00DA7EB1">
        <w:rPr>
          <w:rFonts w:ascii="Arial" w:hAnsi="Arial" w:cs="Arial"/>
          <w:w w:val="105"/>
          <w:sz w:val="20"/>
          <w:szCs w:val="20"/>
        </w:rPr>
        <w:t>Católica</w:t>
      </w:r>
      <w:r w:rsidRPr="00DA7EB1">
        <w:rPr>
          <w:rFonts w:ascii="Arial" w:hAnsi="Arial" w:cs="Arial"/>
          <w:spacing w:val="-6"/>
          <w:w w:val="105"/>
          <w:sz w:val="20"/>
          <w:szCs w:val="20"/>
        </w:rPr>
        <w:t xml:space="preserve"> </w:t>
      </w:r>
      <w:r w:rsidRPr="00DA7EB1">
        <w:rPr>
          <w:rFonts w:ascii="Arial" w:hAnsi="Arial" w:cs="Arial"/>
          <w:w w:val="105"/>
          <w:sz w:val="20"/>
          <w:szCs w:val="20"/>
        </w:rPr>
        <w:t>de</w:t>
      </w:r>
      <w:r w:rsidRPr="00DA7EB1">
        <w:rPr>
          <w:rFonts w:ascii="Arial" w:hAnsi="Arial" w:cs="Arial"/>
          <w:spacing w:val="-7"/>
          <w:w w:val="105"/>
          <w:sz w:val="20"/>
          <w:szCs w:val="20"/>
        </w:rPr>
        <w:t xml:space="preserve"> </w:t>
      </w:r>
      <w:r w:rsidRPr="00DA7EB1">
        <w:rPr>
          <w:rFonts w:ascii="Arial" w:hAnsi="Arial" w:cs="Arial"/>
          <w:w w:val="105"/>
          <w:sz w:val="20"/>
          <w:szCs w:val="20"/>
        </w:rPr>
        <w:t>Campinas,</w:t>
      </w:r>
      <w:r w:rsidRPr="00DA7EB1">
        <w:rPr>
          <w:rFonts w:ascii="Arial" w:hAnsi="Arial" w:cs="Arial"/>
          <w:spacing w:val="-8"/>
          <w:w w:val="105"/>
          <w:sz w:val="20"/>
          <w:szCs w:val="20"/>
        </w:rPr>
        <w:t xml:space="preserve"> </w:t>
      </w:r>
      <w:r w:rsidRPr="00DA7EB1">
        <w:rPr>
          <w:rFonts w:ascii="Arial" w:hAnsi="Arial" w:cs="Arial"/>
          <w:w w:val="105"/>
          <w:sz w:val="20"/>
          <w:szCs w:val="20"/>
        </w:rPr>
        <w:t>Escola</w:t>
      </w:r>
      <w:r w:rsidRPr="00DA7EB1">
        <w:rPr>
          <w:rFonts w:ascii="Arial" w:hAnsi="Arial" w:cs="Arial"/>
          <w:spacing w:val="-8"/>
          <w:w w:val="105"/>
          <w:sz w:val="20"/>
          <w:szCs w:val="20"/>
        </w:rPr>
        <w:t xml:space="preserve"> de </w:t>
      </w:r>
      <w:r w:rsidRPr="00DA7EB1">
        <w:rPr>
          <w:rFonts w:ascii="Arial" w:hAnsi="Arial" w:cs="Arial"/>
          <w:w w:val="105"/>
          <w:sz w:val="20"/>
          <w:szCs w:val="20"/>
        </w:rPr>
        <w:t>Ciências</w:t>
      </w:r>
      <w:r w:rsidRPr="00DA7EB1">
        <w:rPr>
          <w:rFonts w:ascii="Arial" w:hAnsi="Arial" w:cs="Arial"/>
          <w:spacing w:val="-5"/>
          <w:w w:val="105"/>
          <w:sz w:val="20"/>
          <w:szCs w:val="20"/>
        </w:rPr>
        <w:t xml:space="preserve"> </w:t>
      </w:r>
      <w:r w:rsidRPr="00DA7EB1">
        <w:rPr>
          <w:rFonts w:ascii="Arial" w:hAnsi="Arial" w:cs="Arial"/>
          <w:w w:val="105"/>
          <w:sz w:val="20"/>
          <w:szCs w:val="20"/>
        </w:rPr>
        <w:t>da</w:t>
      </w:r>
      <w:r w:rsidRPr="00DA7EB1">
        <w:rPr>
          <w:rFonts w:ascii="Arial" w:hAnsi="Arial" w:cs="Arial"/>
          <w:spacing w:val="-6"/>
          <w:w w:val="105"/>
          <w:sz w:val="20"/>
          <w:szCs w:val="20"/>
        </w:rPr>
        <w:t xml:space="preserve"> </w:t>
      </w:r>
      <w:r w:rsidRPr="00DA7EB1">
        <w:rPr>
          <w:rFonts w:ascii="Arial" w:hAnsi="Arial" w:cs="Arial"/>
          <w:w w:val="105"/>
          <w:sz w:val="20"/>
          <w:szCs w:val="20"/>
        </w:rPr>
        <w:t>Vida, Faculdade de Nutrição.</w:t>
      </w:r>
      <w:r w:rsidRPr="00DA7EB1">
        <w:rPr>
          <w:rFonts w:ascii="Arial" w:hAnsi="Arial" w:cs="Arial"/>
          <w:spacing w:val="39"/>
          <w:w w:val="105"/>
          <w:sz w:val="20"/>
          <w:szCs w:val="20"/>
        </w:rPr>
        <w:t xml:space="preserve"> </w:t>
      </w:r>
      <w:r w:rsidRPr="00DA7EB1">
        <w:rPr>
          <w:rFonts w:ascii="Arial" w:hAnsi="Arial" w:cs="Arial"/>
          <w:w w:val="105"/>
          <w:sz w:val="20"/>
          <w:szCs w:val="20"/>
        </w:rPr>
        <w:t>Campinas,</w:t>
      </w:r>
      <w:r w:rsidRPr="00DA7EB1">
        <w:rPr>
          <w:rFonts w:ascii="Arial" w:hAnsi="Arial" w:cs="Arial"/>
          <w:spacing w:val="20"/>
          <w:w w:val="105"/>
          <w:sz w:val="20"/>
          <w:szCs w:val="20"/>
        </w:rPr>
        <w:t xml:space="preserve"> </w:t>
      </w:r>
      <w:r w:rsidRPr="00DA7EB1">
        <w:rPr>
          <w:rFonts w:ascii="Arial" w:hAnsi="Arial" w:cs="Arial"/>
          <w:spacing w:val="-1"/>
          <w:w w:val="105"/>
          <w:sz w:val="20"/>
          <w:szCs w:val="20"/>
        </w:rPr>
        <w:t>SP,</w:t>
      </w:r>
      <w:r w:rsidRPr="00DA7EB1">
        <w:rPr>
          <w:rFonts w:ascii="Arial" w:hAnsi="Arial" w:cs="Arial"/>
          <w:spacing w:val="21"/>
          <w:w w:val="105"/>
          <w:sz w:val="20"/>
          <w:szCs w:val="20"/>
        </w:rPr>
        <w:t xml:space="preserve"> </w:t>
      </w:r>
      <w:r w:rsidRPr="00DA7EB1">
        <w:rPr>
          <w:rFonts w:ascii="Arial" w:hAnsi="Arial" w:cs="Arial"/>
          <w:w w:val="105"/>
          <w:sz w:val="20"/>
          <w:szCs w:val="20"/>
        </w:rPr>
        <w:t>Brasil.</w:t>
      </w:r>
      <w:r w:rsidRPr="00DA7EB1">
        <w:rPr>
          <w:rFonts w:ascii="Arial" w:hAnsi="Arial" w:cs="Arial"/>
          <w:spacing w:val="23"/>
          <w:w w:val="105"/>
          <w:sz w:val="20"/>
          <w:szCs w:val="20"/>
        </w:rPr>
        <w:t xml:space="preserve"> </w:t>
      </w:r>
      <w:proofErr w:type="spellStart"/>
      <w:r w:rsidRPr="00DA7EB1">
        <w:rPr>
          <w:rFonts w:ascii="Arial" w:hAnsi="Arial" w:cs="Arial"/>
          <w:iCs/>
          <w:w w:val="105"/>
          <w:sz w:val="20"/>
          <w:szCs w:val="20"/>
        </w:rPr>
        <w:t>Correspondence</w:t>
      </w:r>
      <w:proofErr w:type="spellEnd"/>
      <w:r w:rsidRPr="00DA7EB1">
        <w:rPr>
          <w:rFonts w:ascii="Arial" w:hAnsi="Arial" w:cs="Arial"/>
          <w:iCs/>
          <w:spacing w:val="-10"/>
          <w:w w:val="105"/>
          <w:sz w:val="20"/>
          <w:szCs w:val="20"/>
        </w:rPr>
        <w:t xml:space="preserve"> </w:t>
      </w:r>
      <w:proofErr w:type="spellStart"/>
      <w:r w:rsidRPr="00DA7EB1">
        <w:rPr>
          <w:rFonts w:ascii="Arial" w:hAnsi="Arial" w:cs="Arial"/>
          <w:iCs/>
          <w:w w:val="105"/>
          <w:sz w:val="20"/>
          <w:szCs w:val="20"/>
        </w:rPr>
        <w:t>to</w:t>
      </w:r>
      <w:proofErr w:type="spellEnd"/>
      <w:r w:rsidRPr="00DA7EB1">
        <w:rPr>
          <w:rFonts w:ascii="Arial" w:hAnsi="Arial" w:cs="Arial"/>
          <w:w w:val="105"/>
          <w:sz w:val="20"/>
          <w:szCs w:val="20"/>
        </w:rPr>
        <w:t>:</w:t>
      </w:r>
      <w:r w:rsidRPr="00DA7EB1">
        <w:rPr>
          <w:rFonts w:ascii="Arial" w:hAnsi="Arial" w:cs="Arial"/>
          <w:spacing w:val="-8"/>
          <w:w w:val="105"/>
          <w:sz w:val="20"/>
          <w:szCs w:val="20"/>
        </w:rPr>
        <w:t xml:space="preserve"> </w:t>
      </w:r>
      <w:r w:rsidRPr="00DA7EB1">
        <w:rPr>
          <w:rFonts w:ascii="Arial" w:hAnsi="Arial" w:cs="Arial"/>
          <w:w w:val="105"/>
          <w:sz w:val="20"/>
          <w:szCs w:val="20"/>
        </w:rPr>
        <w:t>XX</w:t>
      </w:r>
      <w:r w:rsidRPr="00DA7EB1">
        <w:rPr>
          <w:rFonts w:ascii="Arial" w:hAnsi="Arial" w:cs="Arial"/>
          <w:spacing w:val="-8"/>
          <w:w w:val="105"/>
          <w:sz w:val="20"/>
          <w:szCs w:val="20"/>
        </w:rPr>
        <w:t xml:space="preserve"> </w:t>
      </w:r>
      <w:r w:rsidRPr="00DA7EB1">
        <w:rPr>
          <w:rFonts w:ascii="Arial" w:hAnsi="Arial" w:cs="Arial"/>
          <w:spacing w:val="-1"/>
          <w:w w:val="105"/>
          <w:sz w:val="20"/>
          <w:szCs w:val="20"/>
        </w:rPr>
        <w:t>SILVA.</w:t>
      </w:r>
      <w:r w:rsidRPr="00DA7EB1">
        <w:rPr>
          <w:rFonts w:ascii="Arial" w:hAnsi="Arial" w:cs="Arial"/>
          <w:spacing w:val="-9"/>
          <w:w w:val="105"/>
          <w:sz w:val="20"/>
          <w:szCs w:val="20"/>
        </w:rPr>
        <w:t xml:space="preserve"> </w:t>
      </w:r>
      <w:r w:rsidRPr="00DA7EB1">
        <w:rPr>
          <w:rFonts w:ascii="Arial" w:hAnsi="Arial" w:cs="Arial"/>
          <w:w w:val="105"/>
          <w:sz w:val="20"/>
          <w:szCs w:val="20"/>
        </w:rPr>
        <w:t>E-mail:</w:t>
      </w:r>
      <w:r w:rsidRPr="00DA7EB1">
        <w:rPr>
          <w:rFonts w:ascii="Arial" w:hAnsi="Arial" w:cs="Arial"/>
          <w:spacing w:val="-8"/>
          <w:w w:val="105"/>
          <w:sz w:val="20"/>
          <w:szCs w:val="20"/>
        </w:rPr>
        <w:t xml:space="preserve"> </w:t>
      </w:r>
      <w:r w:rsidRPr="00DA7EB1">
        <w:rPr>
          <w:rFonts w:ascii="Arial" w:hAnsi="Arial" w:cs="Arial"/>
          <w:w w:val="105"/>
          <w:sz w:val="20"/>
          <w:szCs w:val="20"/>
        </w:rPr>
        <w:t>&lt;</w:t>
      </w:r>
      <w:hyperlink r:id="rId9">
        <w:r w:rsidRPr="00DA7EB1">
          <w:rPr>
            <w:rFonts w:ascii="Arial" w:hAnsi="Arial" w:cs="Arial"/>
            <w:w w:val="105"/>
            <w:sz w:val="20"/>
            <w:szCs w:val="20"/>
          </w:rPr>
          <w:t>xxxxxxxx@gmail.com</w:t>
        </w:r>
      </w:hyperlink>
      <w:r w:rsidRPr="00DA7EB1">
        <w:rPr>
          <w:rFonts w:ascii="Arial" w:hAnsi="Arial" w:cs="Arial"/>
          <w:w w:val="105"/>
          <w:sz w:val="20"/>
          <w:szCs w:val="20"/>
        </w:rPr>
        <w:t>&gt;.</w:t>
      </w:r>
    </w:p>
    <w:p w14:paraId="551BF268" w14:textId="77777777" w:rsidR="00AB5113" w:rsidRPr="00DA7EB1" w:rsidRDefault="00AB5113" w:rsidP="00DA7EB1">
      <w:pPr>
        <w:pStyle w:val="Corpodetexto"/>
        <w:tabs>
          <w:tab w:val="left" w:pos="218"/>
        </w:tabs>
        <w:ind w:left="142" w:right="-2" w:hanging="142"/>
        <w:rPr>
          <w:rFonts w:cs="Arial"/>
          <w:sz w:val="20"/>
          <w:szCs w:val="20"/>
          <w:lang w:val="pt-BR"/>
        </w:rPr>
      </w:pPr>
    </w:p>
    <w:p w14:paraId="2C2F5666" w14:textId="73D84981" w:rsidR="00AB5113" w:rsidRPr="00DA7EB1" w:rsidRDefault="00AB5113" w:rsidP="00DA7EB1">
      <w:pPr>
        <w:spacing w:after="0" w:line="240" w:lineRule="auto"/>
        <w:ind w:left="142" w:right="-1" w:hanging="142"/>
        <w:rPr>
          <w:rFonts w:ascii="Arial" w:hAnsi="Arial" w:cs="Arial"/>
          <w:color w:val="2E74B5" w:themeColor="accent1" w:themeShade="BF"/>
          <w:sz w:val="20"/>
          <w:szCs w:val="20"/>
        </w:rPr>
      </w:pPr>
      <w:r w:rsidRPr="00DA7EB1">
        <w:rPr>
          <w:rStyle w:val="Refdenotaderodap"/>
          <w:rFonts w:ascii="Arial" w:hAnsi="Arial" w:cs="Arial"/>
          <w:b/>
          <w:sz w:val="20"/>
          <w:szCs w:val="20"/>
        </w:rPr>
        <w:t>2</w:t>
      </w:r>
      <w:r w:rsidRPr="00DA7EB1">
        <w:rPr>
          <w:rFonts w:ascii="Arial" w:hAnsi="Arial" w:cs="Arial"/>
          <w:sz w:val="20"/>
          <w:szCs w:val="20"/>
          <w:lang w:val="en-US"/>
        </w:rPr>
        <w:tab/>
      </w:r>
      <w:r w:rsidRPr="00DA7EB1">
        <w:rPr>
          <w:rFonts w:ascii="Arial" w:hAnsi="Arial" w:cs="Arial"/>
          <w:b/>
          <w:sz w:val="20"/>
          <w:szCs w:val="20"/>
          <w:lang w:val="en-US"/>
        </w:rPr>
        <w:t xml:space="preserve">PARA CO-AUTOR </w:t>
      </w:r>
      <w:r w:rsidRPr="00DA7EB1">
        <w:rPr>
          <w:rFonts w:ascii="Arial" w:hAnsi="Arial" w:cs="Arial"/>
          <w:b/>
          <w:bCs/>
          <w:sz w:val="20"/>
          <w:szCs w:val="20"/>
          <w:lang w:val="en-US"/>
        </w:rPr>
        <w:t xml:space="preserve">FOR THE CO-AUTHOR </w:t>
      </w:r>
      <w:r w:rsidRPr="00DA7EB1">
        <w:rPr>
          <w:rFonts w:ascii="Arial" w:hAnsi="Arial" w:cs="Arial"/>
          <w:sz w:val="20"/>
          <w:szCs w:val="20"/>
          <w:lang w:val="en-US"/>
        </w:rPr>
        <w:t xml:space="preserve">Inform the institutional affiliation in three levels of affiliation separated by comma, City, Abbreviated State, and Country. </w:t>
      </w:r>
      <w:r w:rsidRPr="00DA7EB1">
        <w:rPr>
          <w:rFonts w:ascii="Arial" w:hAnsi="Arial" w:cs="Arial"/>
          <w:color w:val="2E74B5" w:themeColor="accent1" w:themeShade="BF"/>
          <w:sz w:val="20"/>
          <w:szCs w:val="20"/>
        </w:rPr>
        <w:t>(</w:t>
      </w:r>
      <w:proofErr w:type="spellStart"/>
      <w:r w:rsidRPr="00DA7EB1">
        <w:rPr>
          <w:rFonts w:ascii="Arial" w:hAnsi="Arial" w:cs="Arial"/>
          <w:color w:val="2E74B5" w:themeColor="accent1" w:themeShade="BF"/>
          <w:sz w:val="20"/>
          <w:szCs w:val="20"/>
        </w:rPr>
        <w:t>See</w:t>
      </w:r>
      <w:proofErr w:type="spellEnd"/>
      <w:r w:rsidRPr="00DA7EB1">
        <w:rPr>
          <w:rFonts w:ascii="Arial" w:hAnsi="Arial" w:cs="Arial"/>
          <w:color w:val="2E74B5" w:themeColor="accent1" w:themeShade="BF"/>
          <w:sz w:val="20"/>
          <w:szCs w:val="20"/>
        </w:rPr>
        <w:t xml:space="preserve"> </w:t>
      </w:r>
      <w:proofErr w:type="spellStart"/>
      <w:r w:rsidRPr="00DA7EB1">
        <w:rPr>
          <w:rFonts w:ascii="Arial" w:hAnsi="Arial" w:cs="Arial"/>
          <w:color w:val="2E74B5" w:themeColor="accent1" w:themeShade="BF"/>
          <w:sz w:val="20"/>
          <w:szCs w:val="20"/>
        </w:rPr>
        <w:t>example</w:t>
      </w:r>
      <w:proofErr w:type="spellEnd"/>
      <w:r w:rsidRPr="00DA7EB1">
        <w:rPr>
          <w:rFonts w:ascii="Arial" w:hAnsi="Arial" w:cs="Arial"/>
          <w:color w:val="2E74B5" w:themeColor="accent1" w:themeShade="BF"/>
          <w:sz w:val="20"/>
          <w:szCs w:val="20"/>
        </w:rPr>
        <w:t xml:space="preserve">. Use Arial </w:t>
      </w:r>
      <w:proofErr w:type="spellStart"/>
      <w:r w:rsidRPr="00DA7EB1">
        <w:rPr>
          <w:rFonts w:ascii="Arial" w:hAnsi="Arial" w:cs="Arial"/>
          <w:color w:val="2E74B5" w:themeColor="accent1" w:themeShade="BF"/>
          <w:sz w:val="20"/>
          <w:szCs w:val="20"/>
        </w:rPr>
        <w:t>font</w:t>
      </w:r>
      <w:proofErr w:type="spellEnd"/>
      <w:r w:rsidRPr="00DA7EB1">
        <w:rPr>
          <w:rFonts w:ascii="Arial" w:hAnsi="Arial" w:cs="Arial"/>
          <w:color w:val="2E74B5" w:themeColor="accent1" w:themeShade="BF"/>
          <w:sz w:val="20"/>
          <w:szCs w:val="20"/>
        </w:rPr>
        <w:t xml:space="preserve"> </w:t>
      </w:r>
      <w:proofErr w:type="spellStart"/>
      <w:r w:rsidRPr="00DA7EB1">
        <w:rPr>
          <w:rFonts w:ascii="Arial" w:hAnsi="Arial" w:cs="Arial"/>
          <w:color w:val="2E74B5" w:themeColor="accent1" w:themeShade="BF"/>
          <w:sz w:val="20"/>
          <w:szCs w:val="20"/>
        </w:rPr>
        <w:t>size</w:t>
      </w:r>
      <w:proofErr w:type="spellEnd"/>
      <w:r w:rsidRPr="00DA7EB1">
        <w:rPr>
          <w:rFonts w:ascii="Arial" w:hAnsi="Arial" w:cs="Arial"/>
          <w:color w:val="2E74B5" w:themeColor="accent1" w:themeShade="BF"/>
          <w:sz w:val="20"/>
          <w:szCs w:val="20"/>
        </w:rPr>
        <w:t xml:space="preserve"> 10, </w:t>
      </w:r>
      <w:proofErr w:type="spellStart"/>
      <w:r w:rsidRPr="00DA7EB1">
        <w:rPr>
          <w:rFonts w:ascii="Arial" w:hAnsi="Arial" w:cs="Arial"/>
          <w:color w:val="2E74B5" w:themeColor="accent1" w:themeShade="BF"/>
          <w:sz w:val="20"/>
          <w:szCs w:val="20"/>
        </w:rPr>
        <w:t>justified</w:t>
      </w:r>
      <w:proofErr w:type="spellEnd"/>
      <w:r w:rsidRPr="00DA7EB1">
        <w:rPr>
          <w:rFonts w:ascii="Arial" w:hAnsi="Arial" w:cs="Arial"/>
          <w:color w:val="2E74B5" w:themeColor="accent1" w:themeShade="BF"/>
          <w:sz w:val="20"/>
          <w:szCs w:val="20"/>
        </w:rPr>
        <w:t>)</w:t>
      </w:r>
    </w:p>
    <w:p w14:paraId="62E2679C" w14:textId="77777777" w:rsidR="00AB5113" w:rsidRPr="00DA7EB1" w:rsidRDefault="00AB5113" w:rsidP="00DA7EB1">
      <w:pPr>
        <w:spacing w:after="0" w:line="240" w:lineRule="auto"/>
        <w:ind w:left="142" w:right="-1"/>
        <w:rPr>
          <w:rFonts w:ascii="Arial" w:hAnsi="Arial" w:cs="Arial"/>
          <w:color w:val="FF0000"/>
          <w:sz w:val="20"/>
          <w:szCs w:val="20"/>
        </w:rPr>
      </w:pPr>
    </w:p>
    <w:p w14:paraId="2F125FFF" w14:textId="42B7F67E" w:rsidR="00AB5113" w:rsidRPr="00DA7EB1" w:rsidRDefault="00AB5113" w:rsidP="00DA7EB1">
      <w:pPr>
        <w:spacing w:after="0" w:line="240" w:lineRule="auto"/>
        <w:ind w:left="142" w:right="-1"/>
        <w:rPr>
          <w:rFonts w:ascii="Arial" w:hAnsi="Arial" w:cs="Arial"/>
          <w:color w:val="FF0000"/>
          <w:w w:val="105"/>
          <w:sz w:val="20"/>
          <w:szCs w:val="20"/>
          <w:lang w:val="en-US"/>
        </w:rPr>
      </w:pPr>
      <w:r w:rsidRPr="00DA7EB1">
        <w:rPr>
          <w:rFonts w:ascii="Arial" w:hAnsi="Arial" w:cs="Arial"/>
          <w:sz w:val="20"/>
          <w:szCs w:val="20"/>
        </w:rPr>
        <w:t xml:space="preserve">Ex.: </w:t>
      </w:r>
      <w:r w:rsidRPr="00DA7EB1">
        <w:rPr>
          <w:rFonts w:ascii="Arial" w:hAnsi="Arial" w:cs="Arial"/>
          <w:w w:val="105"/>
          <w:sz w:val="20"/>
          <w:szCs w:val="20"/>
        </w:rPr>
        <w:t>Pontifícia</w:t>
      </w:r>
      <w:r w:rsidRPr="00DA7EB1">
        <w:rPr>
          <w:rFonts w:ascii="Arial" w:hAnsi="Arial" w:cs="Arial"/>
          <w:spacing w:val="-8"/>
          <w:w w:val="105"/>
          <w:sz w:val="20"/>
          <w:szCs w:val="20"/>
        </w:rPr>
        <w:t xml:space="preserve"> </w:t>
      </w:r>
      <w:r w:rsidRPr="00DA7EB1">
        <w:rPr>
          <w:rFonts w:ascii="Arial" w:hAnsi="Arial" w:cs="Arial"/>
          <w:w w:val="105"/>
          <w:sz w:val="20"/>
          <w:szCs w:val="20"/>
        </w:rPr>
        <w:t>Universidade</w:t>
      </w:r>
      <w:r w:rsidRPr="00DA7EB1">
        <w:rPr>
          <w:rFonts w:ascii="Arial" w:hAnsi="Arial" w:cs="Arial"/>
          <w:spacing w:val="-8"/>
          <w:w w:val="105"/>
          <w:sz w:val="20"/>
          <w:szCs w:val="20"/>
        </w:rPr>
        <w:t xml:space="preserve"> </w:t>
      </w:r>
      <w:r w:rsidRPr="00DA7EB1">
        <w:rPr>
          <w:rFonts w:ascii="Arial" w:hAnsi="Arial" w:cs="Arial"/>
          <w:w w:val="105"/>
          <w:sz w:val="20"/>
          <w:szCs w:val="20"/>
        </w:rPr>
        <w:t>Católica</w:t>
      </w:r>
      <w:r w:rsidRPr="00DA7EB1">
        <w:rPr>
          <w:rFonts w:ascii="Arial" w:hAnsi="Arial" w:cs="Arial"/>
          <w:spacing w:val="-6"/>
          <w:w w:val="105"/>
          <w:sz w:val="20"/>
          <w:szCs w:val="20"/>
        </w:rPr>
        <w:t xml:space="preserve"> </w:t>
      </w:r>
      <w:r w:rsidRPr="00DA7EB1">
        <w:rPr>
          <w:rFonts w:ascii="Arial" w:hAnsi="Arial" w:cs="Arial"/>
          <w:w w:val="105"/>
          <w:sz w:val="20"/>
          <w:szCs w:val="20"/>
        </w:rPr>
        <w:t>de</w:t>
      </w:r>
      <w:r w:rsidRPr="00DA7EB1">
        <w:rPr>
          <w:rFonts w:ascii="Arial" w:hAnsi="Arial" w:cs="Arial"/>
          <w:spacing w:val="-7"/>
          <w:w w:val="105"/>
          <w:sz w:val="20"/>
          <w:szCs w:val="20"/>
        </w:rPr>
        <w:t xml:space="preserve"> </w:t>
      </w:r>
      <w:r w:rsidRPr="00DA7EB1">
        <w:rPr>
          <w:rFonts w:ascii="Arial" w:hAnsi="Arial" w:cs="Arial"/>
          <w:w w:val="105"/>
          <w:sz w:val="20"/>
          <w:szCs w:val="20"/>
        </w:rPr>
        <w:t>Campinas,</w:t>
      </w:r>
      <w:r w:rsidRPr="00DA7EB1">
        <w:rPr>
          <w:rFonts w:ascii="Arial" w:hAnsi="Arial" w:cs="Arial"/>
          <w:spacing w:val="-8"/>
          <w:w w:val="105"/>
          <w:sz w:val="20"/>
          <w:szCs w:val="20"/>
        </w:rPr>
        <w:t xml:space="preserve"> </w:t>
      </w:r>
      <w:r w:rsidRPr="00DA7EB1">
        <w:rPr>
          <w:rFonts w:ascii="Arial" w:hAnsi="Arial" w:cs="Arial"/>
          <w:w w:val="105"/>
          <w:sz w:val="20"/>
          <w:szCs w:val="20"/>
        </w:rPr>
        <w:t>Escola</w:t>
      </w:r>
      <w:r w:rsidRPr="00DA7EB1">
        <w:rPr>
          <w:rFonts w:ascii="Arial" w:hAnsi="Arial" w:cs="Arial"/>
          <w:spacing w:val="-8"/>
          <w:w w:val="105"/>
          <w:sz w:val="20"/>
          <w:szCs w:val="20"/>
        </w:rPr>
        <w:t xml:space="preserve"> de </w:t>
      </w:r>
      <w:r w:rsidRPr="00DA7EB1">
        <w:rPr>
          <w:rFonts w:ascii="Arial" w:hAnsi="Arial" w:cs="Arial"/>
          <w:w w:val="105"/>
          <w:sz w:val="20"/>
          <w:szCs w:val="20"/>
        </w:rPr>
        <w:t>Ciências</w:t>
      </w:r>
      <w:r w:rsidRPr="00DA7EB1">
        <w:rPr>
          <w:rFonts w:ascii="Arial" w:hAnsi="Arial" w:cs="Arial"/>
          <w:spacing w:val="-5"/>
          <w:w w:val="105"/>
          <w:sz w:val="20"/>
          <w:szCs w:val="20"/>
        </w:rPr>
        <w:t xml:space="preserve"> </w:t>
      </w:r>
      <w:r w:rsidRPr="00DA7EB1">
        <w:rPr>
          <w:rFonts w:ascii="Arial" w:hAnsi="Arial" w:cs="Arial"/>
          <w:w w:val="105"/>
          <w:sz w:val="20"/>
          <w:szCs w:val="20"/>
        </w:rPr>
        <w:t>da</w:t>
      </w:r>
      <w:r w:rsidRPr="00DA7EB1">
        <w:rPr>
          <w:rFonts w:ascii="Arial" w:hAnsi="Arial" w:cs="Arial"/>
          <w:spacing w:val="-6"/>
          <w:w w:val="105"/>
          <w:sz w:val="20"/>
          <w:szCs w:val="20"/>
        </w:rPr>
        <w:t xml:space="preserve"> </w:t>
      </w:r>
      <w:r w:rsidRPr="00DA7EB1">
        <w:rPr>
          <w:rFonts w:ascii="Arial" w:hAnsi="Arial" w:cs="Arial"/>
          <w:w w:val="105"/>
          <w:sz w:val="20"/>
          <w:szCs w:val="20"/>
        </w:rPr>
        <w:t>Vida, Faculdade de Nutrição.</w:t>
      </w:r>
      <w:r w:rsidRPr="00DA7EB1">
        <w:rPr>
          <w:rFonts w:ascii="Arial" w:hAnsi="Arial" w:cs="Arial"/>
          <w:spacing w:val="39"/>
          <w:w w:val="105"/>
          <w:sz w:val="20"/>
          <w:szCs w:val="20"/>
        </w:rPr>
        <w:t xml:space="preserve"> </w:t>
      </w:r>
      <w:r w:rsidRPr="00DA7EB1">
        <w:rPr>
          <w:rFonts w:ascii="Arial" w:hAnsi="Arial" w:cs="Arial"/>
          <w:w w:val="105"/>
          <w:sz w:val="20"/>
          <w:szCs w:val="20"/>
        </w:rPr>
        <w:t>Campinas,</w:t>
      </w:r>
      <w:r w:rsidRPr="00DA7EB1">
        <w:rPr>
          <w:rFonts w:ascii="Arial" w:hAnsi="Arial" w:cs="Arial"/>
          <w:spacing w:val="20"/>
          <w:w w:val="105"/>
          <w:sz w:val="20"/>
          <w:szCs w:val="20"/>
        </w:rPr>
        <w:t xml:space="preserve"> </w:t>
      </w:r>
      <w:r w:rsidRPr="00DA7EB1">
        <w:rPr>
          <w:rFonts w:ascii="Arial" w:hAnsi="Arial" w:cs="Arial"/>
          <w:spacing w:val="-1"/>
          <w:w w:val="105"/>
          <w:sz w:val="20"/>
          <w:szCs w:val="20"/>
        </w:rPr>
        <w:t>SP,</w:t>
      </w:r>
      <w:r w:rsidRPr="00DA7EB1">
        <w:rPr>
          <w:rFonts w:ascii="Arial" w:hAnsi="Arial" w:cs="Arial"/>
          <w:spacing w:val="21"/>
          <w:w w:val="105"/>
          <w:sz w:val="20"/>
          <w:szCs w:val="20"/>
        </w:rPr>
        <w:t xml:space="preserve"> </w:t>
      </w:r>
      <w:r w:rsidRPr="00DA7EB1">
        <w:rPr>
          <w:rFonts w:ascii="Arial" w:hAnsi="Arial" w:cs="Arial"/>
          <w:w w:val="105"/>
          <w:sz w:val="20"/>
          <w:szCs w:val="20"/>
        </w:rPr>
        <w:t>Brasil.</w:t>
      </w:r>
    </w:p>
    <w:p w14:paraId="6EF9846A" w14:textId="77777777" w:rsidR="00AB5113" w:rsidRPr="00DA7EB1" w:rsidRDefault="00AB5113" w:rsidP="00DA7EB1">
      <w:pPr>
        <w:spacing w:after="0" w:line="240" w:lineRule="auto"/>
        <w:ind w:left="142" w:right="-1"/>
        <w:rPr>
          <w:rFonts w:ascii="Arial" w:hAnsi="Arial" w:cs="Arial"/>
          <w:color w:val="FF0000"/>
          <w:w w:val="105"/>
          <w:sz w:val="20"/>
          <w:szCs w:val="20"/>
          <w:lang w:val="en-US"/>
        </w:rPr>
      </w:pPr>
    </w:p>
    <w:p w14:paraId="7559BAFC" w14:textId="3EE1C057" w:rsidR="00AB5113" w:rsidRPr="00DA7EB1" w:rsidRDefault="00AB5113" w:rsidP="00DA7EB1">
      <w:pPr>
        <w:spacing w:after="0" w:line="240" w:lineRule="auto"/>
        <w:ind w:left="142" w:right="-1" w:hanging="142"/>
        <w:rPr>
          <w:rFonts w:ascii="Arial" w:eastAsia="Arial" w:hAnsi="Arial" w:cs="Arial"/>
          <w:sz w:val="20"/>
          <w:szCs w:val="20"/>
        </w:rPr>
      </w:pPr>
      <w:r w:rsidRPr="00DA7EB1">
        <w:rPr>
          <w:rFonts w:ascii="Arial" w:hAnsi="Arial" w:cs="Arial"/>
          <w:b/>
          <w:bCs/>
          <w:sz w:val="20"/>
          <w:szCs w:val="20"/>
          <w:vertAlign w:val="superscript"/>
          <w:lang w:val="en-US"/>
        </w:rPr>
        <w:t xml:space="preserve">3 </w:t>
      </w:r>
      <w:r w:rsidRPr="00DA7EB1">
        <w:rPr>
          <w:rFonts w:ascii="Arial" w:hAnsi="Arial" w:cs="Arial"/>
          <w:b/>
          <w:bCs/>
          <w:sz w:val="20"/>
          <w:szCs w:val="20"/>
          <w:lang w:val="en-US"/>
        </w:rPr>
        <w:t>FOR THE CO-AUTHOR WITHOUT INSTITUTIONAL AFFILIATION:</w:t>
      </w:r>
      <w:r w:rsidRPr="00DA7EB1">
        <w:rPr>
          <w:rFonts w:ascii="Arial" w:hAnsi="Arial" w:cs="Arial"/>
          <w:sz w:val="20"/>
          <w:szCs w:val="20"/>
          <w:lang w:val="en-US"/>
        </w:rPr>
        <w:t xml:space="preserve"> Autonomous Research, City, Abbreviated State, and Country </w:t>
      </w:r>
      <w:r w:rsidRPr="00DA7EB1">
        <w:rPr>
          <w:rFonts w:ascii="Arial" w:hAnsi="Arial" w:cs="Arial"/>
          <w:color w:val="5B9BD5" w:themeColor="accent1"/>
          <w:sz w:val="20"/>
          <w:szCs w:val="20"/>
          <w:lang w:val="en-US"/>
        </w:rPr>
        <w:t xml:space="preserve">(See example. </w:t>
      </w:r>
      <w:r w:rsidR="008B7AE3" w:rsidRPr="008B7AE3">
        <w:rPr>
          <w:rFonts w:ascii="Arial" w:hAnsi="Arial" w:cs="Arial"/>
          <w:color w:val="5B9BD5" w:themeColor="accent1"/>
          <w:sz w:val="20"/>
          <w:szCs w:val="20"/>
          <w:lang w:val="en-US"/>
        </w:rPr>
        <w:t>Use Arial font size 10)</w:t>
      </w:r>
    </w:p>
    <w:p w14:paraId="6692C3B1" w14:textId="77777777" w:rsidR="00AB5113" w:rsidRPr="00DA7EB1" w:rsidRDefault="00AB5113" w:rsidP="00DA7EB1">
      <w:pPr>
        <w:spacing w:after="0" w:line="240" w:lineRule="auto"/>
        <w:ind w:left="284" w:right="-1" w:hanging="142"/>
        <w:rPr>
          <w:rFonts w:ascii="Arial" w:hAnsi="Arial" w:cs="Arial"/>
          <w:sz w:val="20"/>
          <w:szCs w:val="20"/>
        </w:rPr>
      </w:pPr>
    </w:p>
    <w:p w14:paraId="0E6745B8" w14:textId="32422133" w:rsidR="00AB5113" w:rsidRPr="00DA7EB1" w:rsidRDefault="00AB5113" w:rsidP="00DA7EB1">
      <w:pPr>
        <w:spacing w:after="0" w:line="240" w:lineRule="auto"/>
        <w:ind w:left="284" w:right="-1" w:hanging="142"/>
        <w:rPr>
          <w:rFonts w:ascii="Arial" w:hAnsi="Arial" w:cs="Arial"/>
          <w:w w:val="105"/>
          <w:sz w:val="20"/>
          <w:szCs w:val="20"/>
        </w:rPr>
      </w:pPr>
      <w:r w:rsidRPr="00DA7EB1">
        <w:rPr>
          <w:rFonts w:ascii="Arial" w:hAnsi="Arial" w:cs="Arial"/>
          <w:sz w:val="20"/>
          <w:szCs w:val="20"/>
        </w:rPr>
        <w:t xml:space="preserve">Ex.: </w:t>
      </w:r>
      <w:r w:rsidRPr="00DA7EB1">
        <w:rPr>
          <w:rFonts w:ascii="Arial" w:hAnsi="Arial" w:cs="Arial"/>
          <w:sz w:val="20"/>
          <w:szCs w:val="20"/>
          <w:lang w:val="en-US"/>
        </w:rPr>
        <w:t>Autonomous Research</w:t>
      </w:r>
      <w:r w:rsidRPr="00DA7EB1">
        <w:rPr>
          <w:rFonts w:ascii="Arial" w:hAnsi="Arial" w:cs="Arial"/>
          <w:w w:val="105"/>
          <w:sz w:val="20"/>
          <w:szCs w:val="20"/>
        </w:rPr>
        <w:t>. Campinas,</w:t>
      </w:r>
      <w:r w:rsidRPr="00DA7EB1">
        <w:rPr>
          <w:rFonts w:ascii="Arial" w:hAnsi="Arial" w:cs="Arial"/>
          <w:spacing w:val="20"/>
          <w:w w:val="105"/>
          <w:sz w:val="20"/>
          <w:szCs w:val="20"/>
        </w:rPr>
        <w:t xml:space="preserve"> </w:t>
      </w:r>
      <w:r w:rsidRPr="00DA7EB1">
        <w:rPr>
          <w:rFonts w:ascii="Arial" w:hAnsi="Arial" w:cs="Arial"/>
          <w:spacing w:val="-1"/>
          <w:w w:val="105"/>
          <w:sz w:val="20"/>
          <w:szCs w:val="20"/>
        </w:rPr>
        <w:t>SP,</w:t>
      </w:r>
      <w:r w:rsidRPr="00DA7EB1">
        <w:rPr>
          <w:rFonts w:ascii="Arial" w:hAnsi="Arial" w:cs="Arial"/>
          <w:spacing w:val="21"/>
          <w:w w:val="105"/>
          <w:sz w:val="20"/>
          <w:szCs w:val="20"/>
        </w:rPr>
        <w:t xml:space="preserve"> </w:t>
      </w:r>
      <w:r w:rsidRPr="00DA7EB1">
        <w:rPr>
          <w:rFonts w:ascii="Arial" w:hAnsi="Arial" w:cs="Arial"/>
          <w:w w:val="105"/>
          <w:sz w:val="20"/>
          <w:szCs w:val="20"/>
        </w:rPr>
        <w:t>Brasil.</w:t>
      </w:r>
    </w:p>
    <w:p w14:paraId="3213BE88" w14:textId="77777777" w:rsidR="00AB5113" w:rsidRPr="00DA7EB1" w:rsidRDefault="00AB5113" w:rsidP="00DA7EB1">
      <w:pPr>
        <w:spacing w:after="0" w:line="240" w:lineRule="auto"/>
        <w:ind w:left="284" w:right="-1" w:hanging="142"/>
        <w:rPr>
          <w:rFonts w:ascii="Arial" w:hAnsi="Arial" w:cs="Arial"/>
          <w:w w:val="105"/>
          <w:sz w:val="20"/>
          <w:szCs w:val="20"/>
        </w:rPr>
      </w:pPr>
    </w:p>
    <w:p w14:paraId="292ADE1C" w14:textId="77777777" w:rsidR="00AB5113" w:rsidRPr="00DA7EB1" w:rsidRDefault="00AB5113" w:rsidP="00DA7EB1">
      <w:pPr>
        <w:spacing w:after="0" w:line="240" w:lineRule="auto"/>
        <w:ind w:left="142"/>
        <w:rPr>
          <w:rFonts w:ascii="Arial" w:hAnsi="Arial" w:cs="Arial"/>
          <w:bCs/>
          <w:color w:val="2E74B5" w:themeColor="accent1" w:themeShade="BF"/>
          <w:spacing w:val="-1"/>
          <w:sz w:val="20"/>
          <w:szCs w:val="20"/>
          <w:lang w:val="en-US"/>
        </w:rPr>
      </w:pPr>
      <w:r w:rsidRPr="0057145C">
        <w:rPr>
          <w:rFonts w:ascii="Arial" w:hAnsi="Arial" w:cs="Arial"/>
          <w:b/>
          <w:spacing w:val="-1"/>
          <w:sz w:val="20"/>
          <w:szCs w:val="20"/>
          <w:lang w:val="en-US"/>
        </w:rPr>
        <w:t>Articles based on a dissertation or thesis</w:t>
      </w:r>
      <w:r w:rsidRPr="00DA7EB1">
        <w:rPr>
          <w:rFonts w:ascii="Arial" w:hAnsi="Arial" w:cs="Arial"/>
          <w:bCs/>
          <w:spacing w:val="-1"/>
          <w:sz w:val="20"/>
          <w:szCs w:val="20"/>
          <w:lang w:val="en-US"/>
        </w:rPr>
        <w:t>: After the standard sentence, inform the author’s name (abbreviated first names, last name in uppercase), title of the work, university, and year (</w:t>
      </w:r>
      <w:r w:rsidRPr="00DA7EB1">
        <w:rPr>
          <w:rFonts w:ascii="Arial" w:hAnsi="Arial" w:cs="Arial"/>
          <w:bCs/>
          <w:color w:val="2E74B5" w:themeColor="accent1" w:themeShade="BF"/>
          <w:spacing w:val="-1"/>
          <w:sz w:val="20"/>
          <w:szCs w:val="20"/>
          <w:lang w:val="en-US"/>
        </w:rPr>
        <w:t>See example. Use Arial font size 10, justified)</w:t>
      </w:r>
    </w:p>
    <w:p w14:paraId="698685FE" w14:textId="77777777" w:rsidR="00AB5113" w:rsidRPr="00DA7EB1" w:rsidRDefault="00AB5113" w:rsidP="00DA7EB1">
      <w:pPr>
        <w:spacing w:after="0" w:line="240" w:lineRule="auto"/>
        <w:ind w:left="142"/>
        <w:rPr>
          <w:rFonts w:ascii="Arial" w:hAnsi="Arial" w:cs="Arial"/>
          <w:bCs/>
          <w:color w:val="2E74B5" w:themeColor="accent1" w:themeShade="BF"/>
          <w:spacing w:val="-1"/>
          <w:sz w:val="20"/>
          <w:szCs w:val="20"/>
          <w:lang w:val="en-US"/>
        </w:rPr>
      </w:pPr>
    </w:p>
    <w:p w14:paraId="6C979563" w14:textId="17EB645A" w:rsidR="00AB5113" w:rsidRPr="00DA7EB1" w:rsidRDefault="00AB5113" w:rsidP="00DA7EB1">
      <w:pPr>
        <w:pStyle w:val="Corpodetexto"/>
        <w:ind w:left="142" w:right="-2" w:firstLine="0"/>
        <w:rPr>
          <w:rFonts w:cs="Arial"/>
          <w:spacing w:val="-1"/>
          <w:sz w:val="20"/>
          <w:szCs w:val="20"/>
        </w:rPr>
      </w:pPr>
      <w:r w:rsidRPr="00DA7EB1">
        <w:rPr>
          <w:rFonts w:cs="Arial"/>
          <w:w w:val="105"/>
          <w:sz w:val="20"/>
          <w:szCs w:val="20"/>
        </w:rPr>
        <w:t>Ex: Article elaborated from the dissertation of XX SILVA,</w:t>
      </w:r>
      <w:r w:rsidRPr="00DA7EB1">
        <w:rPr>
          <w:rFonts w:cs="Arial"/>
          <w:spacing w:val="-5"/>
          <w:w w:val="105"/>
          <w:sz w:val="20"/>
          <w:szCs w:val="20"/>
        </w:rPr>
        <w:t xml:space="preserve"> entitled “Inform the original title of the dissertation”. </w:t>
      </w:r>
      <w:r w:rsidRPr="00DA7EB1">
        <w:rPr>
          <w:rFonts w:cs="Arial"/>
          <w:w w:val="105"/>
          <w:sz w:val="20"/>
          <w:szCs w:val="20"/>
        </w:rPr>
        <w:t>Pontifícia</w:t>
      </w:r>
      <w:r w:rsidRPr="00DA7EB1">
        <w:rPr>
          <w:rFonts w:cs="Arial"/>
          <w:spacing w:val="-6"/>
          <w:w w:val="105"/>
          <w:sz w:val="20"/>
          <w:szCs w:val="20"/>
        </w:rPr>
        <w:t xml:space="preserve"> </w:t>
      </w:r>
      <w:proofErr w:type="spellStart"/>
      <w:r w:rsidRPr="00DA7EB1">
        <w:rPr>
          <w:rFonts w:cs="Arial"/>
          <w:w w:val="105"/>
          <w:sz w:val="20"/>
          <w:szCs w:val="20"/>
        </w:rPr>
        <w:t>Universidade</w:t>
      </w:r>
      <w:proofErr w:type="spellEnd"/>
      <w:r w:rsidRPr="00DA7EB1">
        <w:rPr>
          <w:rFonts w:cs="Arial"/>
          <w:spacing w:val="-7"/>
          <w:w w:val="105"/>
          <w:sz w:val="20"/>
          <w:szCs w:val="20"/>
        </w:rPr>
        <w:t xml:space="preserve"> </w:t>
      </w:r>
      <w:r w:rsidRPr="00DA7EB1">
        <w:rPr>
          <w:rFonts w:cs="Arial"/>
          <w:w w:val="105"/>
          <w:sz w:val="20"/>
          <w:szCs w:val="20"/>
        </w:rPr>
        <w:t>Católica</w:t>
      </w:r>
      <w:r w:rsidRPr="00DA7EB1">
        <w:rPr>
          <w:rFonts w:cs="Arial"/>
          <w:spacing w:val="-8"/>
          <w:w w:val="105"/>
          <w:sz w:val="20"/>
          <w:szCs w:val="20"/>
        </w:rPr>
        <w:t xml:space="preserve"> </w:t>
      </w:r>
      <w:r w:rsidRPr="00DA7EB1">
        <w:rPr>
          <w:rFonts w:cs="Arial"/>
          <w:w w:val="105"/>
          <w:sz w:val="20"/>
          <w:szCs w:val="20"/>
        </w:rPr>
        <w:t>de</w:t>
      </w:r>
      <w:r w:rsidRPr="00DA7EB1">
        <w:rPr>
          <w:rFonts w:cs="Arial"/>
          <w:spacing w:val="-8"/>
          <w:w w:val="105"/>
          <w:sz w:val="20"/>
          <w:szCs w:val="20"/>
        </w:rPr>
        <w:t xml:space="preserve"> </w:t>
      </w:r>
      <w:r w:rsidRPr="00DA7EB1">
        <w:rPr>
          <w:rFonts w:cs="Arial"/>
          <w:w w:val="105"/>
          <w:sz w:val="20"/>
          <w:szCs w:val="20"/>
        </w:rPr>
        <w:t>Campinas</w:t>
      </w:r>
      <w:r w:rsidR="00DA7EB1" w:rsidRPr="00DA7EB1">
        <w:rPr>
          <w:rFonts w:cs="Arial"/>
          <w:w w:val="105"/>
          <w:sz w:val="20"/>
          <w:szCs w:val="20"/>
        </w:rPr>
        <w:t xml:space="preserve">, </w:t>
      </w:r>
      <w:r w:rsidRPr="00DA7EB1">
        <w:rPr>
          <w:rFonts w:cs="Arial"/>
          <w:w w:val="105"/>
          <w:sz w:val="20"/>
          <w:szCs w:val="20"/>
        </w:rPr>
        <w:t>2011.</w:t>
      </w:r>
    </w:p>
    <w:p w14:paraId="0C54B831" w14:textId="77777777" w:rsidR="00AB5113" w:rsidRPr="00DA7EB1" w:rsidRDefault="00AB5113" w:rsidP="00DA7EB1">
      <w:pPr>
        <w:spacing w:after="0" w:line="240" w:lineRule="auto"/>
        <w:ind w:left="284" w:right="-1" w:hanging="142"/>
        <w:rPr>
          <w:rFonts w:ascii="Arial" w:hAnsi="Arial" w:cs="Arial"/>
          <w:w w:val="105"/>
          <w:sz w:val="20"/>
          <w:szCs w:val="20"/>
        </w:rPr>
      </w:pPr>
    </w:p>
    <w:p w14:paraId="2AEA542D" w14:textId="018289A0" w:rsidR="00AB5113" w:rsidRPr="00A06CBA" w:rsidRDefault="00AB5113" w:rsidP="00DA7EB1">
      <w:pPr>
        <w:spacing w:after="120" w:line="240" w:lineRule="auto"/>
        <w:ind w:right="-1"/>
        <w:rPr>
          <w:rFonts w:ascii="Arial" w:hAnsi="Arial" w:cs="Arial"/>
          <w:color w:val="5B9BD5" w:themeColor="accent1"/>
          <w:w w:val="105"/>
          <w:sz w:val="20"/>
          <w:szCs w:val="20"/>
          <w:lang w:val="en-US"/>
        </w:rPr>
      </w:pPr>
      <w:r w:rsidRPr="00A06CBA">
        <w:rPr>
          <w:rFonts w:ascii="Arial" w:hAnsi="Arial" w:cs="Arial"/>
          <w:b/>
          <w:bCs/>
          <w:w w:val="105"/>
          <w:sz w:val="20"/>
          <w:szCs w:val="20"/>
          <w:lang w:val="en-US"/>
        </w:rPr>
        <w:t xml:space="preserve">  How to cite this article: </w:t>
      </w:r>
      <w:r w:rsidR="00A06CBA" w:rsidRPr="00A06CBA">
        <w:rPr>
          <w:rFonts w:ascii="Arial" w:hAnsi="Arial" w:cs="Arial"/>
          <w:color w:val="5B9BD5" w:themeColor="accent1"/>
          <w:sz w:val="20"/>
          <w:szCs w:val="20"/>
        </w:rPr>
        <w:t>(</w:t>
      </w:r>
      <w:proofErr w:type="spellStart"/>
      <w:r w:rsidR="00A06CBA" w:rsidRPr="00A06CBA">
        <w:rPr>
          <w:rFonts w:ascii="Arial" w:hAnsi="Arial" w:cs="Arial"/>
          <w:color w:val="5B9BD5" w:themeColor="accent1"/>
          <w:sz w:val="20"/>
          <w:szCs w:val="20"/>
        </w:rPr>
        <w:t>Filling</w:t>
      </w:r>
      <w:proofErr w:type="spellEnd"/>
      <w:r w:rsidR="00A06CBA" w:rsidRPr="00A06CBA">
        <w:rPr>
          <w:rFonts w:ascii="Arial" w:hAnsi="Arial" w:cs="Arial"/>
          <w:color w:val="5B9BD5" w:themeColor="accent1"/>
          <w:sz w:val="20"/>
          <w:szCs w:val="20"/>
        </w:rPr>
        <w:t xml:space="preserve"> </w:t>
      </w:r>
      <w:proofErr w:type="spellStart"/>
      <w:r w:rsidR="00A06CBA" w:rsidRPr="00A06CBA">
        <w:rPr>
          <w:rFonts w:ascii="Arial" w:hAnsi="Arial" w:cs="Arial"/>
          <w:color w:val="5B9BD5" w:themeColor="accent1"/>
          <w:sz w:val="20"/>
          <w:szCs w:val="20"/>
        </w:rPr>
        <w:t>the</w:t>
      </w:r>
      <w:proofErr w:type="spellEnd"/>
      <w:r w:rsidR="00A06CBA" w:rsidRPr="00A06CBA">
        <w:rPr>
          <w:rFonts w:ascii="Arial" w:hAnsi="Arial" w:cs="Arial"/>
          <w:color w:val="5B9BD5" w:themeColor="accent1"/>
          <w:sz w:val="20"/>
          <w:szCs w:val="20"/>
        </w:rPr>
        <w:t xml:space="preserve"> </w:t>
      </w:r>
      <w:proofErr w:type="spellStart"/>
      <w:r w:rsidR="00A06CBA" w:rsidRPr="00A06CBA">
        <w:rPr>
          <w:rFonts w:ascii="Arial" w:hAnsi="Arial" w:cs="Arial"/>
          <w:color w:val="5B9BD5" w:themeColor="accent1"/>
          <w:sz w:val="20"/>
          <w:szCs w:val="20"/>
        </w:rPr>
        <w:t>Journal</w:t>
      </w:r>
      <w:proofErr w:type="spellEnd"/>
      <w:r w:rsidR="00A06CBA" w:rsidRPr="00A06CBA">
        <w:rPr>
          <w:rFonts w:ascii="Arial" w:hAnsi="Arial" w:cs="Arial"/>
          <w:color w:val="5B9BD5" w:themeColor="accent1"/>
          <w:sz w:val="20"/>
          <w:szCs w:val="20"/>
        </w:rPr>
        <w:t>)</w:t>
      </w:r>
    </w:p>
    <w:p w14:paraId="389240D9" w14:textId="77777777" w:rsidR="00A06CBA" w:rsidRPr="00A06CBA" w:rsidRDefault="00DA7EB1" w:rsidP="00A06CBA">
      <w:pPr>
        <w:spacing w:after="120" w:line="240" w:lineRule="auto"/>
        <w:ind w:right="-1" w:firstLine="142"/>
        <w:rPr>
          <w:rFonts w:ascii="Arial" w:hAnsi="Arial" w:cs="Arial"/>
          <w:color w:val="5B9BD5" w:themeColor="accent1"/>
          <w:w w:val="105"/>
          <w:sz w:val="20"/>
          <w:szCs w:val="20"/>
          <w:lang w:val="en-US"/>
        </w:rPr>
      </w:pPr>
      <w:r w:rsidRPr="00A06CBA">
        <w:rPr>
          <w:rFonts w:ascii="Arial" w:hAnsi="Arial" w:cs="Arial"/>
          <w:b/>
          <w:bCs/>
          <w:w w:val="105"/>
          <w:sz w:val="20"/>
          <w:szCs w:val="20"/>
          <w:lang w:val="en-US"/>
        </w:rPr>
        <w:t>Editor:</w:t>
      </w:r>
      <w:r w:rsidRPr="00A06CBA">
        <w:rPr>
          <w:rFonts w:ascii="Arial" w:hAnsi="Arial" w:cs="Arial"/>
          <w:w w:val="105"/>
          <w:sz w:val="20"/>
          <w:szCs w:val="20"/>
          <w:lang w:val="en-US"/>
        </w:rPr>
        <w:t xml:space="preserve"> </w:t>
      </w:r>
      <w:r w:rsidR="00A06CBA" w:rsidRPr="00A06CBA">
        <w:rPr>
          <w:rFonts w:ascii="Arial" w:hAnsi="Arial" w:cs="Arial"/>
          <w:color w:val="5B9BD5" w:themeColor="accent1"/>
          <w:w w:val="105"/>
          <w:sz w:val="20"/>
          <w:szCs w:val="20"/>
          <w:lang w:val="en-US"/>
        </w:rPr>
        <w:t>(Filling the Journal)</w:t>
      </w:r>
    </w:p>
    <w:p w14:paraId="11EFAA16" w14:textId="5E6A8C39" w:rsidR="00DA7EB1" w:rsidRPr="00A06CBA" w:rsidRDefault="00DA7EB1" w:rsidP="00A06CBA">
      <w:pPr>
        <w:spacing w:after="120" w:line="240" w:lineRule="auto"/>
        <w:ind w:right="-1" w:firstLine="142"/>
        <w:rPr>
          <w:rFonts w:ascii="Arial" w:hAnsi="Arial" w:cs="Arial"/>
          <w:b/>
          <w:bCs/>
          <w:spacing w:val="-1"/>
          <w:sz w:val="20"/>
          <w:szCs w:val="20"/>
        </w:rPr>
      </w:pPr>
      <w:proofErr w:type="spellStart"/>
      <w:r w:rsidRPr="00A06CBA">
        <w:rPr>
          <w:rFonts w:ascii="Arial" w:hAnsi="Arial" w:cs="Arial"/>
          <w:b/>
          <w:bCs/>
          <w:spacing w:val="-1"/>
          <w:sz w:val="20"/>
          <w:szCs w:val="20"/>
        </w:rPr>
        <w:t>Conflict</w:t>
      </w:r>
      <w:proofErr w:type="spellEnd"/>
      <w:r w:rsidRPr="00A06CBA">
        <w:rPr>
          <w:rFonts w:ascii="Arial" w:hAnsi="Arial" w:cs="Arial"/>
          <w:b/>
          <w:bCs/>
          <w:spacing w:val="-1"/>
          <w:sz w:val="20"/>
          <w:szCs w:val="20"/>
        </w:rPr>
        <w:t xml:space="preserve"> </w:t>
      </w:r>
      <w:proofErr w:type="spellStart"/>
      <w:r w:rsidRPr="00A06CBA">
        <w:rPr>
          <w:rFonts w:ascii="Arial" w:hAnsi="Arial" w:cs="Arial"/>
          <w:b/>
          <w:bCs/>
          <w:spacing w:val="-1"/>
          <w:sz w:val="20"/>
          <w:szCs w:val="20"/>
        </w:rPr>
        <w:t>of</w:t>
      </w:r>
      <w:proofErr w:type="spellEnd"/>
      <w:r w:rsidRPr="00A06CBA">
        <w:rPr>
          <w:rFonts w:ascii="Arial" w:hAnsi="Arial" w:cs="Arial"/>
          <w:b/>
          <w:bCs/>
          <w:spacing w:val="-1"/>
          <w:sz w:val="20"/>
          <w:szCs w:val="20"/>
        </w:rPr>
        <w:t xml:space="preserve"> </w:t>
      </w:r>
      <w:proofErr w:type="spellStart"/>
      <w:r w:rsidRPr="00A06CBA">
        <w:rPr>
          <w:rFonts w:ascii="Arial" w:hAnsi="Arial" w:cs="Arial"/>
          <w:b/>
          <w:bCs/>
          <w:spacing w:val="-1"/>
          <w:sz w:val="20"/>
          <w:szCs w:val="20"/>
        </w:rPr>
        <w:t>interest</w:t>
      </w:r>
      <w:proofErr w:type="spellEnd"/>
      <w:r w:rsidRPr="00A06CBA">
        <w:rPr>
          <w:rFonts w:ascii="Arial" w:hAnsi="Arial" w:cs="Arial"/>
          <w:b/>
          <w:bCs/>
          <w:spacing w:val="-1"/>
          <w:sz w:val="20"/>
          <w:szCs w:val="20"/>
        </w:rPr>
        <w:t xml:space="preserve">: </w:t>
      </w:r>
      <w:r w:rsidRPr="00015C9B">
        <w:rPr>
          <w:rFonts w:ascii="Arial" w:hAnsi="Arial" w:cs="Arial"/>
          <w:color w:val="5B9BD5" w:themeColor="accent1"/>
          <w:spacing w:val="-1"/>
          <w:sz w:val="20"/>
          <w:szCs w:val="20"/>
        </w:rPr>
        <w:t xml:space="preserve">(declare </w:t>
      </w:r>
      <w:proofErr w:type="spellStart"/>
      <w:r w:rsidRPr="00015C9B">
        <w:rPr>
          <w:rFonts w:ascii="Arial" w:hAnsi="Arial" w:cs="Arial"/>
          <w:color w:val="5B9BD5" w:themeColor="accent1"/>
          <w:spacing w:val="-1"/>
          <w:sz w:val="20"/>
          <w:szCs w:val="20"/>
        </w:rPr>
        <w:t>any</w:t>
      </w:r>
      <w:proofErr w:type="spellEnd"/>
      <w:r w:rsidRPr="00015C9B">
        <w:rPr>
          <w:rFonts w:ascii="Arial" w:hAnsi="Arial" w:cs="Arial"/>
          <w:color w:val="5B9BD5" w:themeColor="accent1"/>
          <w:spacing w:val="-1"/>
          <w:sz w:val="20"/>
          <w:szCs w:val="20"/>
        </w:rPr>
        <w:t xml:space="preserve"> </w:t>
      </w:r>
      <w:proofErr w:type="spellStart"/>
      <w:r w:rsidRPr="00015C9B">
        <w:rPr>
          <w:rFonts w:ascii="Arial" w:hAnsi="Arial" w:cs="Arial"/>
          <w:color w:val="5B9BD5" w:themeColor="accent1"/>
          <w:spacing w:val="-1"/>
          <w:sz w:val="20"/>
          <w:szCs w:val="20"/>
        </w:rPr>
        <w:t>type</w:t>
      </w:r>
      <w:proofErr w:type="spellEnd"/>
      <w:r w:rsidRPr="00015C9B">
        <w:rPr>
          <w:rFonts w:ascii="Arial" w:hAnsi="Arial" w:cs="Arial"/>
          <w:color w:val="5B9BD5" w:themeColor="accent1"/>
          <w:spacing w:val="-1"/>
          <w:sz w:val="20"/>
          <w:szCs w:val="20"/>
        </w:rPr>
        <w:t xml:space="preserve"> </w:t>
      </w:r>
      <w:proofErr w:type="spellStart"/>
      <w:r w:rsidRPr="00015C9B">
        <w:rPr>
          <w:rFonts w:ascii="Arial" w:hAnsi="Arial" w:cs="Arial"/>
          <w:color w:val="5B9BD5" w:themeColor="accent1"/>
          <w:spacing w:val="-1"/>
          <w:sz w:val="20"/>
          <w:szCs w:val="20"/>
        </w:rPr>
        <w:t>of</w:t>
      </w:r>
      <w:proofErr w:type="spellEnd"/>
      <w:r w:rsidRPr="00015C9B">
        <w:rPr>
          <w:rFonts w:ascii="Arial" w:hAnsi="Arial" w:cs="Arial"/>
          <w:color w:val="5B9BD5" w:themeColor="accent1"/>
          <w:spacing w:val="-1"/>
          <w:sz w:val="20"/>
          <w:szCs w:val="20"/>
        </w:rPr>
        <w:t xml:space="preserve"> </w:t>
      </w:r>
      <w:proofErr w:type="spellStart"/>
      <w:r w:rsidRPr="00015C9B">
        <w:rPr>
          <w:rFonts w:ascii="Arial" w:hAnsi="Arial" w:cs="Arial"/>
          <w:color w:val="5B9BD5" w:themeColor="accent1"/>
          <w:spacing w:val="-1"/>
          <w:sz w:val="20"/>
          <w:szCs w:val="20"/>
        </w:rPr>
        <w:t>conflict</w:t>
      </w:r>
      <w:proofErr w:type="spellEnd"/>
      <w:r w:rsidRPr="00015C9B">
        <w:rPr>
          <w:rFonts w:ascii="Arial" w:hAnsi="Arial" w:cs="Arial"/>
          <w:color w:val="5B9BD5" w:themeColor="accent1"/>
          <w:spacing w:val="-1"/>
          <w:sz w:val="20"/>
          <w:szCs w:val="20"/>
        </w:rPr>
        <w:t xml:space="preserve"> </w:t>
      </w:r>
      <w:proofErr w:type="spellStart"/>
      <w:r w:rsidRPr="00015C9B">
        <w:rPr>
          <w:rFonts w:ascii="Arial" w:hAnsi="Arial" w:cs="Arial"/>
          <w:color w:val="5B9BD5" w:themeColor="accent1"/>
          <w:spacing w:val="-1"/>
          <w:sz w:val="20"/>
          <w:szCs w:val="20"/>
        </w:rPr>
        <w:t>of</w:t>
      </w:r>
      <w:proofErr w:type="spellEnd"/>
      <w:r w:rsidRPr="00015C9B">
        <w:rPr>
          <w:rFonts w:ascii="Arial" w:hAnsi="Arial" w:cs="Arial"/>
          <w:color w:val="5B9BD5" w:themeColor="accent1"/>
          <w:spacing w:val="-1"/>
          <w:sz w:val="20"/>
          <w:szCs w:val="20"/>
        </w:rPr>
        <w:t xml:space="preserve"> </w:t>
      </w:r>
      <w:proofErr w:type="spellStart"/>
      <w:r w:rsidRPr="00015C9B">
        <w:rPr>
          <w:rFonts w:ascii="Arial" w:hAnsi="Arial" w:cs="Arial"/>
          <w:color w:val="5B9BD5" w:themeColor="accent1"/>
          <w:spacing w:val="-1"/>
          <w:sz w:val="20"/>
          <w:szCs w:val="20"/>
        </w:rPr>
        <w:t>interest</w:t>
      </w:r>
      <w:proofErr w:type="spellEnd"/>
      <w:r w:rsidRPr="00015C9B">
        <w:rPr>
          <w:rFonts w:ascii="Arial" w:hAnsi="Arial" w:cs="Arial"/>
          <w:color w:val="5B9BD5" w:themeColor="accent1"/>
          <w:spacing w:val="-1"/>
          <w:sz w:val="20"/>
          <w:szCs w:val="20"/>
        </w:rPr>
        <w:t>)</w:t>
      </w:r>
    </w:p>
    <w:p w14:paraId="7AABFBE4" w14:textId="52B557A1" w:rsidR="00AB5113" w:rsidRPr="00A06CBA" w:rsidRDefault="00AB5113" w:rsidP="00DA7EB1">
      <w:pPr>
        <w:pStyle w:val="Corpodetexto"/>
        <w:tabs>
          <w:tab w:val="left" w:pos="218"/>
        </w:tabs>
        <w:spacing w:after="120"/>
        <w:ind w:left="142" w:right="-2" w:firstLine="0"/>
        <w:rPr>
          <w:rFonts w:cs="Arial"/>
          <w:bCs/>
          <w:color w:val="2E74B5" w:themeColor="accent1" w:themeShade="BF"/>
          <w:sz w:val="20"/>
          <w:szCs w:val="20"/>
        </w:rPr>
      </w:pPr>
      <w:r w:rsidRPr="00A06CBA">
        <w:rPr>
          <w:rFonts w:cs="Arial"/>
          <w:b/>
          <w:bCs/>
          <w:spacing w:val="-1"/>
          <w:sz w:val="20"/>
          <w:szCs w:val="20"/>
        </w:rPr>
        <w:t>Support:</w:t>
      </w:r>
      <w:r w:rsidRPr="00A06CBA">
        <w:rPr>
          <w:rFonts w:cs="Arial"/>
          <w:spacing w:val="33"/>
          <w:sz w:val="20"/>
          <w:szCs w:val="20"/>
        </w:rPr>
        <w:t xml:space="preserve"> </w:t>
      </w:r>
      <w:r w:rsidRPr="00A06CBA">
        <w:rPr>
          <w:rFonts w:cs="Arial"/>
          <w:bCs/>
          <w:sz w:val="20"/>
          <w:szCs w:val="20"/>
        </w:rPr>
        <w:t xml:space="preserve">Inform the full name of the funding entities and, in brackets, the number of the process and/or public notice </w:t>
      </w:r>
      <w:r w:rsidRPr="00A06CBA">
        <w:rPr>
          <w:rFonts w:cs="Arial"/>
          <w:bCs/>
          <w:color w:val="2E74B5" w:themeColor="accent1" w:themeShade="BF"/>
          <w:sz w:val="20"/>
          <w:szCs w:val="20"/>
        </w:rPr>
        <w:t xml:space="preserve">(See example. Use Arial font size 10, justified). </w:t>
      </w:r>
    </w:p>
    <w:p w14:paraId="32EB46DA" w14:textId="3A9254F0" w:rsidR="00AB5113" w:rsidRPr="00A06CBA" w:rsidRDefault="00AB5113" w:rsidP="00DA7EB1">
      <w:pPr>
        <w:pStyle w:val="Corpodetexto"/>
        <w:tabs>
          <w:tab w:val="left" w:pos="218"/>
        </w:tabs>
        <w:spacing w:after="120"/>
        <w:ind w:left="142" w:right="-2" w:firstLine="0"/>
        <w:rPr>
          <w:rFonts w:cs="Arial"/>
          <w:spacing w:val="-8"/>
          <w:w w:val="105"/>
          <w:sz w:val="20"/>
          <w:szCs w:val="20"/>
        </w:rPr>
      </w:pPr>
      <w:r w:rsidRPr="00A06CBA">
        <w:rPr>
          <w:rFonts w:cs="Arial"/>
          <w:bCs/>
          <w:sz w:val="20"/>
          <w:szCs w:val="20"/>
        </w:rPr>
        <w:t xml:space="preserve">Ex.: </w:t>
      </w:r>
      <w:proofErr w:type="spellStart"/>
      <w:r w:rsidRPr="00A06CBA">
        <w:rPr>
          <w:rFonts w:cs="Arial"/>
          <w:i/>
          <w:iCs/>
          <w:spacing w:val="-8"/>
          <w:w w:val="105"/>
          <w:sz w:val="20"/>
          <w:szCs w:val="20"/>
        </w:rPr>
        <w:t>Conselho</w:t>
      </w:r>
      <w:proofErr w:type="spellEnd"/>
      <w:r w:rsidRPr="00A06CBA">
        <w:rPr>
          <w:rFonts w:cs="Arial"/>
          <w:i/>
          <w:iCs/>
          <w:spacing w:val="-8"/>
          <w:w w:val="105"/>
          <w:sz w:val="20"/>
          <w:szCs w:val="20"/>
        </w:rPr>
        <w:t xml:space="preserve"> Nacional de </w:t>
      </w:r>
      <w:proofErr w:type="spellStart"/>
      <w:r w:rsidRPr="00A06CBA">
        <w:rPr>
          <w:rFonts w:cs="Arial"/>
          <w:i/>
          <w:iCs/>
          <w:spacing w:val="-8"/>
          <w:w w:val="105"/>
          <w:sz w:val="20"/>
          <w:szCs w:val="20"/>
        </w:rPr>
        <w:t>Desenvolvimento</w:t>
      </w:r>
      <w:proofErr w:type="spellEnd"/>
      <w:r w:rsidRPr="00A06CBA">
        <w:rPr>
          <w:rFonts w:cs="Arial"/>
          <w:i/>
          <w:iCs/>
          <w:spacing w:val="-8"/>
          <w:w w:val="105"/>
          <w:sz w:val="20"/>
          <w:szCs w:val="20"/>
        </w:rPr>
        <w:t xml:space="preserve"> </w:t>
      </w:r>
      <w:proofErr w:type="spellStart"/>
      <w:r w:rsidRPr="00A06CBA">
        <w:rPr>
          <w:rFonts w:cs="Arial"/>
          <w:i/>
          <w:iCs/>
          <w:spacing w:val="-8"/>
          <w:w w:val="105"/>
          <w:sz w:val="20"/>
          <w:szCs w:val="20"/>
        </w:rPr>
        <w:t>Científico</w:t>
      </w:r>
      <w:proofErr w:type="spellEnd"/>
      <w:r w:rsidRPr="00A06CBA">
        <w:rPr>
          <w:rFonts w:cs="Arial"/>
          <w:i/>
          <w:iCs/>
          <w:spacing w:val="-8"/>
          <w:w w:val="105"/>
          <w:sz w:val="20"/>
          <w:szCs w:val="20"/>
        </w:rPr>
        <w:t xml:space="preserve"> e Tecnológico</w:t>
      </w:r>
      <w:r w:rsidRPr="00A06CBA">
        <w:rPr>
          <w:rFonts w:cs="Arial"/>
          <w:spacing w:val="-8"/>
          <w:w w:val="105"/>
          <w:sz w:val="20"/>
          <w:szCs w:val="20"/>
        </w:rPr>
        <w:t xml:space="preserve"> (</w:t>
      </w:r>
      <w:proofErr w:type="spellStart"/>
      <w:r w:rsidRPr="00A06CBA">
        <w:rPr>
          <w:rFonts w:cs="Arial"/>
          <w:spacing w:val="-8"/>
          <w:w w:val="105"/>
          <w:sz w:val="20"/>
          <w:szCs w:val="20"/>
        </w:rPr>
        <w:t>CNPq</w:t>
      </w:r>
      <w:proofErr w:type="spellEnd"/>
      <w:r w:rsidR="00DA7EB1" w:rsidRPr="00A06CBA">
        <w:rPr>
          <w:rFonts w:cs="Arial"/>
          <w:spacing w:val="-8"/>
          <w:w w:val="105"/>
          <w:sz w:val="20"/>
          <w:szCs w:val="20"/>
        </w:rPr>
        <w:t xml:space="preserve">) </w:t>
      </w:r>
      <w:r w:rsidRPr="00A06CBA">
        <w:rPr>
          <w:rFonts w:cs="Arial"/>
          <w:spacing w:val="-8"/>
          <w:w w:val="105"/>
          <w:sz w:val="20"/>
          <w:szCs w:val="20"/>
        </w:rPr>
        <w:t xml:space="preserve">(Process n. </w:t>
      </w:r>
      <w:proofErr w:type="spellStart"/>
      <w:r w:rsidRPr="00A06CBA">
        <w:rPr>
          <w:rFonts w:cs="Arial"/>
          <w:spacing w:val="-8"/>
          <w:w w:val="105"/>
          <w:sz w:val="20"/>
          <w:szCs w:val="20"/>
        </w:rPr>
        <w:t>xxxxxxxx</w:t>
      </w:r>
      <w:proofErr w:type="spellEnd"/>
      <w:r w:rsidRPr="00A06CBA">
        <w:rPr>
          <w:rFonts w:cs="Arial"/>
          <w:spacing w:val="-8"/>
          <w:w w:val="105"/>
          <w:sz w:val="20"/>
          <w:szCs w:val="20"/>
        </w:rPr>
        <w:t xml:space="preserve">); </w:t>
      </w:r>
      <w:proofErr w:type="spellStart"/>
      <w:r w:rsidRPr="00A06CBA">
        <w:rPr>
          <w:rFonts w:cs="Arial"/>
          <w:i/>
          <w:iCs/>
          <w:spacing w:val="-8"/>
          <w:w w:val="105"/>
          <w:sz w:val="20"/>
          <w:szCs w:val="20"/>
        </w:rPr>
        <w:t>Coordenação</w:t>
      </w:r>
      <w:proofErr w:type="spellEnd"/>
      <w:r w:rsidRPr="00A06CBA">
        <w:rPr>
          <w:rFonts w:cs="Arial"/>
          <w:i/>
          <w:iCs/>
          <w:spacing w:val="-8"/>
          <w:w w:val="105"/>
          <w:sz w:val="20"/>
          <w:szCs w:val="20"/>
        </w:rPr>
        <w:t xml:space="preserve"> de </w:t>
      </w:r>
      <w:proofErr w:type="spellStart"/>
      <w:r w:rsidRPr="00A06CBA">
        <w:rPr>
          <w:rFonts w:cs="Arial"/>
          <w:i/>
          <w:iCs/>
          <w:spacing w:val="-8"/>
          <w:w w:val="105"/>
          <w:sz w:val="20"/>
          <w:szCs w:val="20"/>
        </w:rPr>
        <w:t>Aperfeiçoamento</w:t>
      </w:r>
      <w:proofErr w:type="spellEnd"/>
      <w:r w:rsidRPr="00A06CBA">
        <w:rPr>
          <w:rFonts w:cs="Arial"/>
          <w:i/>
          <w:iCs/>
          <w:spacing w:val="-8"/>
          <w:w w:val="105"/>
          <w:sz w:val="20"/>
          <w:szCs w:val="20"/>
        </w:rPr>
        <w:t xml:space="preserve"> de </w:t>
      </w:r>
      <w:proofErr w:type="spellStart"/>
      <w:r w:rsidRPr="00A06CBA">
        <w:rPr>
          <w:rFonts w:cs="Arial"/>
          <w:i/>
          <w:iCs/>
          <w:spacing w:val="-8"/>
          <w:w w:val="105"/>
          <w:sz w:val="20"/>
          <w:szCs w:val="20"/>
        </w:rPr>
        <w:t>Pessoal</w:t>
      </w:r>
      <w:proofErr w:type="spellEnd"/>
      <w:r w:rsidRPr="00A06CBA">
        <w:rPr>
          <w:rFonts w:cs="Arial"/>
          <w:i/>
          <w:iCs/>
          <w:spacing w:val="-8"/>
          <w:w w:val="105"/>
          <w:sz w:val="20"/>
          <w:szCs w:val="20"/>
        </w:rPr>
        <w:t xml:space="preserve"> de </w:t>
      </w:r>
      <w:proofErr w:type="spellStart"/>
      <w:r w:rsidRPr="00A06CBA">
        <w:rPr>
          <w:rFonts w:cs="Arial"/>
          <w:i/>
          <w:iCs/>
          <w:spacing w:val="-8"/>
          <w:w w:val="105"/>
          <w:sz w:val="20"/>
          <w:szCs w:val="20"/>
        </w:rPr>
        <w:t>Nível</w:t>
      </w:r>
      <w:proofErr w:type="spellEnd"/>
      <w:r w:rsidRPr="00A06CBA">
        <w:rPr>
          <w:rFonts w:cs="Arial"/>
          <w:i/>
          <w:iCs/>
          <w:spacing w:val="-8"/>
          <w:w w:val="105"/>
          <w:sz w:val="20"/>
          <w:szCs w:val="20"/>
        </w:rPr>
        <w:t xml:space="preserve"> Superior</w:t>
      </w:r>
      <w:r w:rsidRPr="00A06CBA">
        <w:rPr>
          <w:rFonts w:cs="Arial"/>
          <w:spacing w:val="-8"/>
          <w:w w:val="105"/>
          <w:sz w:val="20"/>
          <w:szCs w:val="20"/>
        </w:rPr>
        <w:t xml:space="preserve"> (</w:t>
      </w:r>
      <w:r w:rsidR="00DA7EB1" w:rsidRPr="00A06CBA">
        <w:rPr>
          <w:rFonts w:cs="Arial"/>
          <w:spacing w:val="-8"/>
          <w:w w:val="105"/>
          <w:sz w:val="20"/>
          <w:szCs w:val="20"/>
        </w:rPr>
        <w:t>Capes).</w:t>
      </w:r>
    </w:p>
    <w:p w14:paraId="0709D7C4" w14:textId="77777777" w:rsidR="00AB5113" w:rsidRDefault="00AB5113" w:rsidP="00AB5113">
      <w:pPr>
        <w:pStyle w:val="Corpodetexto"/>
        <w:ind w:left="0" w:right="-2" w:firstLine="0"/>
        <w:jc w:val="both"/>
        <w:rPr>
          <w:rFonts w:cs="Arial"/>
          <w:spacing w:val="-1"/>
          <w:sz w:val="20"/>
          <w:szCs w:val="20"/>
        </w:rPr>
      </w:pPr>
    </w:p>
    <w:p w14:paraId="2F4CBB32" w14:textId="4E59DF33" w:rsidR="00AB5113" w:rsidRPr="001637EC" w:rsidRDefault="00241228" w:rsidP="00241228">
      <w:pPr>
        <w:pStyle w:val="Standard"/>
        <w:spacing w:line="240" w:lineRule="auto"/>
        <w:rPr>
          <w:rFonts w:ascii="Arial" w:hAnsi="Arial" w:cs="Arial"/>
          <w:bCs/>
          <w:sz w:val="20"/>
          <w:szCs w:val="20"/>
          <w:lang w:val="en-US"/>
        </w:rPr>
      </w:pPr>
      <w:r w:rsidRPr="001637EC">
        <w:rPr>
          <w:rFonts w:ascii="Arial" w:hAnsi="Arial" w:cs="Arial"/>
          <w:b/>
          <w:sz w:val="20"/>
          <w:szCs w:val="20"/>
          <w:lang w:val="en-US"/>
        </w:rPr>
        <w:t>Data availability</w:t>
      </w:r>
      <w:r w:rsidRPr="001637EC">
        <w:rPr>
          <w:rFonts w:ascii="Arial" w:hAnsi="Arial" w:cs="Arial"/>
          <w:bCs/>
          <w:sz w:val="20"/>
          <w:szCs w:val="20"/>
          <w:lang w:val="en-US"/>
        </w:rPr>
        <w:t>: Indicate the availability of the data reported in the article, including, where applicable, hyperlinks to publicly archived, analyzed, or generated datasets during the study. Please select one of the options below:</w:t>
      </w:r>
    </w:p>
    <w:p w14:paraId="362C9B21" w14:textId="77777777" w:rsidR="00241228" w:rsidRPr="001637EC" w:rsidRDefault="00241228" w:rsidP="00241228">
      <w:pPr>
        <w:pStyle w:val="Standard"/>
        <w:spacing w:line="240" w:lineRule="auto"/>
        <w:rPr>
          <w:rFonts w:ascii="Arial" w:hAnsi="Arial" w:cs="Arial"/>
          <w:bCs/>
          <w:sz w:val="20"/>
          <w:szCs w:val="20"/>
          <w:lang w:val="en-US"/>
        </w:rPr>
      </w:pPr>
    </w:p>
    <w:p w14:paraId="1CD3F0E9" w14:textId="77777777" w:rsidR="00241228" w:rsidRPr="00241228" w:rsidRDefault="00241228" w:rsidP="00241228">
      <w:pPr>
        <w:pStyle w:val="Standard"/>
        <w:numPr>
          <w:ilvl w:val="0"/>
          <w:numId w:val="9"/>
        </w:numPr>
        <w:spacing w:line="240" w:lineRule="auto"/>
        <w:jc w:val="left"/>
        <w:rPr>
          <w:rFonts w:ascii="Arial" w:hAnsi="Arial" w:cs="Arial"/>
          <w:bCs/>
          <w:sz w:val="20"/>
          <w:szCs w:val="20"/>
        </w:rPr>
      </w:pPr>
      <w:r w:rsidRPr="00241228">
        <w:rPr>
          <w:rFonts w:ascii="Arial" w:hAnsi="Arial" w:cs="Arial"/>
          <w:bCs/>
          <w:sz w:val="20"/>
          <w:szCs w:val="20"/>
        </w:rPr>
        <w:t xml:space="preserve">Data </w:t>
      </w:r>
      <w:proofErr w:type="spellStart"/>
      <w:r w:rsidRPr="00241228">
        <w:rPr>
          <w:rFonts w:ascii="Arial" w:hAnsi="Arial" w:cs="Arial"/>
          <w:bCs/>
          <w:sz w:val="20"/>
          <w:szCs w:val="20"/>
        </w:rPr>
        <w:t>available</w:t>
      </w:r>
      <w:proofErr w:type="spellEnd"/>
      <w:r w:rsidRPr="00241228">
        <w:rPr>
          <w:rFonts w:ascii="Arial" w:hAnsi="Arial" w:cs="Arial"/>
          <w:bCs/>
          <w:sz w:val="20"/>
          <w:szCs w:val="20"/>
        </w:rPr>
        <w:t xml:space="preserve"> in a </w:t>
      </w:r>
      <w:proofErr w:type="spellStart"/>
      <w:r w:rsidRPr="00241228">
        <w:rPr>
          <w:rFonts w:ascii="Arial" w:hAnsi="Arial" w:cs="Arial"/>
          <w:bCs/>
          <w:sz w:val="20"/>
          <w:szCs w:val="20"/>
        </w:rPr>
        <w:t>publicly</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accessible</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repository</w:t>
      </w:r>
      <w:proofErr w:type="spellEnd"/>
      <w:r w:rsidRPr="00241228">
        <w:rPr>
          <w:rFonts w:ascii="Arial" w:hAnsi="Arial" w:cs="Arial"/>
          <w:bCs/>
          <w:sz w:val="20"/>
          <w:szCs w:val="20"/>
        </w:rPr>
        <w:t>:</w:t>
      </w:r>
      <w:r w:rsidRPr="00241228">
        <w:rPr>
          <w:rFonts w:ascii="Arial" w:hAnsi="Arial" w:cs="Arial"/>
          <w:bCs/>
          <w:sz w:val="20"/>
          <w:szCs w:val="20"/>
        </w:rPr>
        <w:br/>
      </w:r>
      <w:r w:rsidRPr="00241228">
        <w:rPr>
          <w:rFonts w:ascii="Arial" w:hAnsi="Arial" w:cs="Arial"/>
          <w:bCs/>
          <w:i/>
          <w:iCs/>
          <w:sz w:val="20"/>
          <w:szCs w:val="20"/>
        </w:rPr>
        <w:t xml:space="preserve">The </w:t>
      </w:r>
      <w:proofErr w:type="spellStart"/>
      <w:r w:rsidRPr="00241228">
        <w:rPr>
          <w:rFonts w:ascii="Arial" w:hAnsi="Arial" w:cs="Arial"/>
          <w:bCs/>
          <w:i/>
          <w:iCs/>
          <w:sz w:val="20"/>
          <w:szCs w:val="20"/>
        </w:rPr>
        <w:t>research</w:t>
      </w:r>
      <w:proofErr w:type="spellEnd"/>
      <w:r w:rsidRPr="00241228">
        <w:rPr>
          <w:rFonts w:ascii="Arial" w:hAnsi="Arial" w:cs="Arial"/>
          <w:bCs/>
          <w:i/>
          <w:iCs/>
          <w:sz w:val="20"/>
          <w:szCs w:val="20"/>
        </w:rPr>
        <w:t xml:space="preserve"> data are </w:t>
      </w:r>
      <w:proofErr w:type="spellStart"/>
      <w:r w:rsidRPr="00241228">
        <w:rPr>
          <w:rFonts w:ascii="Arial" w:hAnsi="Arial" w:cs="Arial"/>
          <w:bCs/>
          <w:i/>
          <w:iCs/>
          <w:sz w:val="20"/>
          <w:szCs w:val="20"/>
        </w:rPr>
        <w:t>openly</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available</w:t>
      </w:r>
      <w:proofErr w:type="spellEnd"/>
      <w:r w:rsidRPr="00241228">
        <w:rPr>
          <w:rFonts w:ascii="Arial" w:hAnsi="Arial" w:cs="Arial"/>
          <w:bCs/>
          <w:i/>
          <w:iCs/>
          <w:sz w:val="20"/>
          <w:szCs w:val="20"/>
        </w:rPr>
        <w:t xml:space="preserve"> in </w:t>
      </w:r>
      <w:proofErr w:type="spellStart"/>
      <w:r w:rsidRPr="00241228">
        <w:rPr>
          <w:rFonts w:ascii="Arial" w:hAnsi="Arial" w:cs="Arial"/>
          <w:bCs/>
          <w:i/>
          <w:iCs/>
          <w:sz w:val="20"/>
          <w:szCs w:val="20"/>
        </w:rPr>
        <w:t>the</w:t>
      </w:r>
      <w:proofErr w:type="spellEnd"/>
      <w:r w:rsidRPr="00241228">
        <w:rPr>
          <w:rFonts w:ascii="Arial" w:hAnsi="Arial" w:cs="Arial"/>
          <w:bCs/>
          <w:i/>
          <w:iCs/>
          <w:sz w:val="20"/>
          <w:szCs w:val="20"/>
        </w:rPr>
        <w:t xml:space="preserve"> [REPOSITORY NAME] </w:t>
      </w:r>
      <w:proofErr w:type="spellStart"/>
      <w:r w:rsidRPr="00241228">
        <w:rPr>
          <w:rFonts w:ascii="Arial" w:hAnsi="Arial" w:cs="Arial"/>
          <w:bCs/>
          <w:i/>
          <w:iCs/>
          <w:sz w:val="20"/>
          <w:szCs w:val="20"/>
        </w:rPr>
        <w:t>repository</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at</w:t>
      </w:r>
      <w:proofErr w:type="spellEnd"/>
      <w:r w:rsidRPr="00241228">
        <w:rPr>
          <w:rFonts w:ascii="Arial" w:hAnsi="Arial" w:cs="Arial"/>
          <w:bCs/>
          <w:i/>
          <w:iCs/>
          <w:sz w:val="20"/>
          <w:szCs w:val="20"/>
        </w:rPr>
        <w:t>: [URL/DOI].</w:t>
      </w:r>
      <w:r w:rsidRPr="00241228">
        <w:rPr>
          <w:rFonts w:ascii="Arial" w:hAnsi="Arial" w:cs="Arial"/>
          <w:bCs/>
          <w:sz w:val="20"/>
          <w:szCs w:val="20"/>
        </w:rPr>
        <w:br/>
        <w:t> </w:t>
      </w:r>
    </w:p>
    <w:p w14:paraId="09CDD5FE" w14:textId="77777777" w:rsidR="00241228" w:rsidRPr="00241228" w:rsidRDefault="00241228" w:rsidP="00241228">
      <w:pPr>
        <w:pStyle w:val="Standard"/>
        <w:numPr>
          <w:ilvl w:val="0"/>
          <w:numId w:val="9"/>
        </w:numPr>
        <w:spacing w:line="240" w:lineRule="auto"/>
        <w:jc w:val="left"/>
        <w:rPr>
          <w:rFonts w:ascii="Arial" w:hAnsi="Arial" w:cs="Arial"/>
          <w:bCs/>
          <w:sz w:val="20"/>
          <w:szCs w:val="20"/>
        </w:rPr>
      </w:pPr>
      <w:r w:rsidRPr="00241228">
        <w:rPr>
          <w:rFonts w:ascii="Arial" w:hAnsi="Arial" w:cs="Arial"/>
          <w:bCs/>
          <w:sz w:val="20"/>
          <w:szCs w:val="20"/>
        </w:rPr>
        <w:t xml:space="preserve">Data </w:t>
      </w:r>
      <w:proofErr w:type="spellStart"/>
      <w:r w:rsidRPr="00241228">
        <w:rPr>
          <w:rFonts w:ascii="Arial" w:hAnsi="Arial" w:cs="Arial"/>
          <w:bCs/>
          <w:sz w:val="20"/>
          <w:szCs w:val="20"/>
        </w:rPr>
        <w:t>available</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on</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request</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due</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to</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restrictions</w:t>
      </w:r>
      <w:proofErr w:type="spellEnd"/>
      <w:r w:rsidRPr="00241228">
        <w:rPr>
          <w:rFonts w:ascii="Arial" w:hAnsi="Arial" w:cs="Arial"/>
          <w:bCs/>
          <w:sz w:val="20"/>
          <w:szCs w:val="20"/>
        </w:rPr>
        <w:t xml:space="preserve">, for </w:t>
      </w:r>
      <w:proofErr w:type="spellStart"/>
      <w:r w:rsidRPr="00241228">
        <w:rPr>
          <w:rFonts w:ascii="Arial" w:hAnsi="Arial" w:cs="Arial"/>
          <w:bCs/>
          <w:sz w:val="20"/>
          <w:szCs w:val="20"/>
        </w:rPr>
        <w:t>example</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privacy</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or</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ethical</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reasons</w:t>
      </w:r>
      <w:proofErr w:type="spellEnd"/>
      <w:r w:rsidRPr="00241228">
        <w:rPr>
          <w:rFonts w:ascii="Arial" w:hAnsi="Arial" w:cs="Arial"/>
          <w:bCs/>
          <w:sz w:val="20"/>
          <w:szCs w:val="20"/>
        </w:rPr>
        <w:t>:</w:t>
      </w:r>
      <w:r w:rsidRPr="00241228">
        <w:rPr>
          <w:rFonts w:ascii="Arial" w:hAnsi="Arial" w:cs="Arial"/>
          <w:bCs/>
          <w:sz w:val="20"/>
          <w:szCs w:val="20"/>
        </w:rPr>
        <w:br/>
      </w:r>
      <w:r w:rsidRPr="00241228">
        <w:rPr>
          <w:rFonts w:ascii="Arial" w:hAnsi="Arial" w:cs="Arial"/>
          <w:bCs/>
          <w:i/>
          <w:iCs/>
          <w:sz w:val="20"/>
          <w:szCs w:val="20"/>
        </w:rPr>
        <w:t xml:space="preserve">The </w:t>
      </w:r>
      <w:proofErr w:type="spellStart"/>
      <w:r w:rsidRPr="00241228">
        <w:rPr>
          <w:rFonts w:ascii="Arial" w:hAnsi="Arial" w:cs="Arial"/>
          <w:bCs/>
          <w:i/>
          <w:iCs/>
          <w:sz w:val="20"/>
          <w:szCs w:val="20"/>
        </w:rPr>
        <w:t>research</w:t>
      </w:r>
      <w:proofErr w:type="spellEnd"/>
      <w:r w:rsidRPr="00241228">
        <w:rPr>
          <w:rFonts w:ascii="Arial" w:hAnsi="Arial" w:cs="Arial"/>
          <w:bCs/>
          <w:i/>
          <w:iCs/>
          <w:sz w:val="20"/>
          <w:szCs w:val="20"/>
        </w:rPr>
        <w:t xml:space="preserve"> data are </w:t>
      </w:r>
      <w:proofErr w:type="spellStart"/>
      <w:r w:rsidRPr="00241228">
        <w:rPr>
          <w:rFonts w:ascii="Arial" w:hAnsi="Arial" w:cs="Arial"/>
          <w:bCs/>
          <w:i/>
          <w:iCs/>
          <w:sz w:val="20"/>
          <w:szCs w:val="20"/>
        </w:rPr>
        <w:t>available</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on</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request</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from</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the</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corresponding</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author</w:t>
      </w:r>
      <w:proofErr w:type="spellEnd"/>
      <w:r w:rsidRPr="00241228">
        <w:rPr>
          <w:rFonts w:ascii="Arial" w:hAnsi="Arial" w:cs="Arial"/>
          <w:bCs/>
          <w:i/>
          <w:iCs/>
          <w:sz w:val="20"/>
          <w:szCs w:val="20"/>
        </w:rPr>
        <w:t>.</w:t>
      </w:r>
      <w:r w:rsidRPr="00241228">
        <w:rPr>
          <w:rFonts w:ascii="Arial" w:hAnsi="Arial" w:cs="Arial"/>
          <w:bCs/>
          <w:sz w:val="20"/>
          <w:szCs w:val="20"/>
        </w:rPr>
        <w:br/>
        <w:t> </w:t>
      </w:r>
    </w:p>
    <w:p w14:paraId="38971F5B" w14:textId="77777777" w:rsidR="00241228" w:rsidRPr="00241228" w:rsidRDefault="00241228" w:rsidP="00241228">
      <w:pPr>
        <w:pStyle w:val="Standard"/>
        <w:numPr>
          <w:ilvl w:val="0"/>
          <w:numId w:val="9"/>
        </w:numPr>
        <w:spacing w:line="240" w:lineRule="auto"/>
        <w:jc w:val="left"/>
        <w:rPr>
          <w:rFonts w:ascii="Arial" w:hAnsi="Arial" w:cs="Arial"/>
          <w:bCs/>
          <w:sz w:val="20"/>
          <w:szCs w:val="20"/>
        </w:rPr>
      </w:pPr>
      <w:r w:rsidRPr="00241228">
        <w:rPr>
          <w:rFonts w:ascii="Arial" w:hAnsi="Arial" w:cs="Arial"/>
          <w:bCs/>
          <w:sz w:val="20"/>
          <w:szCs w:val="20"/>
        </w:rPr>
        <w:t xml:space="preserve">Data </w:t>
      </w:r>
      <w:proofErr w:type="spellStart"/>
      <w:r w:rsidRPr="00241228">
        <w:rPr>
          <w:rFonts w:ascii="Arial" w:hAnsi="Arial" w:cs="Arial"/>
          <w:bCs/>
          <w:sz w:val="20"/>
          <w:szCs w:val="20"/>
        </w:rPr>
        <w:t>available</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within</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the</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manuscript</w:t>
      </w:r>
      <w:proofErr w:type="spellEnd"/>
      <w:r w:rsidRPr="00241228">
        <w:rPr>
          <w:rFonts w:ascii="Arial" w:hAnsi="Arial" w:cs="Arial"/>
          <w:bCs/>
          <w:sz w:val="20"/>
          <w:szCs w:val="20"/>
        </w:rPr>
        <w:t>:</w:t>
      </w:r>
      <w:r w:rsidRPr="00241228">
        <w:rPr>
          <w:rFonts w:ascii="Arial" w:hAnsi="Arial" w:cs="Arial"/>
          <w:bCs/>
          <w:sz w:val="20"/>
          <w:szCs w:val="20"/>
        </w:rPr>
        <w:br/>
      </w:r>
      <w:r w:rsidRPr="00241228">
        <w:rPr>
          <w:rFonts w:ascii="Arial" w:hAnsi="Arial" w:cs="Arial"/>
          <w:bCs/>
          <w:i/>
          <w:iCs/>
          <w:sz w:val="20"/>
          <w:szCs w:val="20"/>
        </w:rPr>
        <w:t xml:space="preserve">The </w:t>
      </w:r>
      <w:proofErr w:type="spellStart"/>
      <w:r w:rsidRPr="00241228">
        <w:rPr>
          <w:rFonts w:ascii="Arial" w:hAnsi="Arial" w:cs="Arial"/>
          <w:bCs/>
          <w:i/>
          <w:iCs/>
          <w:sz w:val="20"/>
          <w:szCs w:val="20"/>
        </w:rPr>
        <w:t>research</w:t>
      </w:r>
      <w:proofErr w:type="spellEnd"/>
      <w:r w:rsidRPr="00241228">
        <w:rPr>
          <w:rFonts w:ascii="Arial" w:hAnsi="Arial" w:cs="Arial"/>
          <w:bCs/>
          <w:i/>
          <w:iCs/>
          <w:sz w:val="20"/>
          <w:szCs w:val="20"/>
        </w:rPr>
        <w:t xml:space="preserve"> data are </w:t>
      </w:r>
      <w:proofErr w:type="spellStart"/>
      <w:r w:rsidRPr="00241228">
        <w:rPr>
          <w:rFonts w:ascii="Arial" w:hAnsi="Arial" w:cs="Arial"/>
          <w:bCs/>
          <w:i/>
          <w:iCs/>
          <w:sz w:val="20"/>
          <w:szCs w:val="20"/>
        </w:rPr>
        <w:t>available</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within</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the</w:t>
      </w:r>
      <w:proofErr w:type="spellEnd"/>
      <w:r w:rsidRPr="00241228">
        <w:rPr>
          <w:rFonts w:ascii="Arial" w:hAnsi="Arial" w:cs="Arial"/>
          <w:bCs/>
          <w:i/>
          <w:iCs/>
          <w:sz w:val="20"/>
          <w:szCs w:val="20"/>
        </w:rPr>
        <w:t xml:space="preserve"> body </w:t>
      </w:r>
      <w:proofErr w:type="spellStart"/>
      <w:r w:rsidRPr="00241228">
        <w:rPr>
          <w:rFonts w:ascii="Arial" w:hAnsi="Arial" w:cs="Arial"/>
          <w:bCs/>
          <w:i/>
          <w:iCs/>
          <w:sz w:val="20"/>
          <w:szCs w:val="20"/>
        </w:rPr>
        <w:t>of</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the</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document</w:t>
      </w:r>
      <w:proofErr w:type="spellEnd"/>
      <w:r w:rsidRPr="00241228">
        <w:rPr>
          <w:rFonts w:ascii="Arial" w:hAnsi="Arial" w:cs="Arial"/>
          <w:bCs/>
          <w:i/>
          <w:iCs/>
          <w:sz w:val="20"/>
          <w:szCs w:val="20"/>
        </w:rPr>
        <w:t>.</w:t>
      </w:r>
      <w:r w:rsidRPr="00241228">
        <w:rPr>
          <w:rFonts w:ascii="Arial" w:hAnsi="Arial" w:cs="Arial"/>
          <w:bCs/>
          <w:sz w:val="20"/>
          <w:szCs w:val="20"/>
        </w:rPr>
        <w:br/>
        <w:t> </w:t>
      </w:r>
    </w:p>
    <w:p w14:paraId="189AB4BC" w14:textId="77777777" w:rsidR="00241228" w:rsidRPr="00241228" w:rsidRDefault="00241228" w:rsidP="00241228">
      <w:pPr>
        <w:pStyle w:val="Standard"/>
        <w:numPr>
          <w:ilvl w:val="0"/>
          <w:numId w:val="9"/>
        </w:numPr>
        <w:spacing w:line="240" w:lineRule="auto"/>
        <w:jc w:val="left"/>
        <w:rPr>
          <w:rFonts w:ascii="Arial" w:hAnsi="Arial" w:cs="Arial"/>
          <w:bCs/>
          <w:sz w:val="20"/>
          <w:szCs w:val="20"/>
        </w:rPr>
      </w:pPr>
      <w:r w:rsidRPr="00241228">
        <w:rPr>
          <w:rFonts w:ascii="Arial" w:hAnsi="Arial" w:cs="Arial"/>
          <w:bCs/>
          <w:sz w:val="20"/>
          <w:szCs w:val="20"/>
        </w:rPr>
        <w:t xml:space="preserve">Data </w:t>
      </w:r>
      <w:proofErr w:type="spellStart"/>
      <w:r w:rsidRPr="00241228">
        <w:rPr>
          <w:rFonts w:ascii="Arial" w:hAnsi="Arial" w:cs="Arial"/>
          <w:bCs/>
          <w:sz w:val="20"/>
          <w:szCs w:val="20"/>
        </w:rPr>
        <w:t>sharing</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not</w:t>
      </w:r>
      <w:proofErr w:type="spellEnd"/>
      <w:r w:rsidRPr="00241228">
        <w:rPr>
          <w:rFonts w:ascii="Arial" w:hAnsi="Arial" w:cs="Arial"/>
          <w:bCs/>
          <w:sz w:val="20"/>
          <w:szCs w:val="20"/>
        </w:rPr>
        <w:t xml:space="preserve"> </w:t>
      </w:r>
      <w:proofErr w:type="spellStart"/>
      <w:r w:rsidRPr="00241228">
        <w:rPr>
          <w:rFonts w:ascii="Arial" w:hAnsi="Arial" w:cs="Arial"/>
          <w:bCs/>
          <w:sz w:val="20"/>
          <w:szCs w:val="20"/>
        </w:rPr>
        <w:t>applicable</w:t>
      </w:r>
      <w:proofErr w:type="spellEnd"/>
      <w:r w:rsidRPr="00241228">
        <w:rPr>
          <w:rFonts w:ascii="Arial" w:hAnsi="Arial" w:cs="Arial"/>
          <w:bCs/>
          <w:sz w:val="20"/>
          <w:szCs w:val="20"/>
        </w:rPr>
        <w:t>:</w:t>
      </w:r>
      <w:r w:rsidRPr="00241228">
        <w:rPr>
          <w:rFonts w:ascii="Arial" w:hAnsi="Arial" w:cs="Arial"/>
          <w:bCs/>
          <w:sz w:val="20"/>
          <w:szCs w:val="20"/>
        </w:rPr>
        <w:br/>
      </w:r>
      <w:proofErr w:type="gramStart"/>
      <w:r w:rsidRPr="00241228">
        <w:rPr>
          <w:rFonts w:ascii="Arial" w:hAnsi="Arial" w:cs="Arial"/>
          <w:bCs/>
          <w:i/>
          <w:iCs/>
          <w:sz w:val="20"/>
          <w:szCs w:val="20"/>
        </w:rPr>
        <w:t>No new data</w:t>
      </w:r>
      <w:proofErr w:type="gramEnd"/>
      <w:r w:rsidRPr="00241228">
        <w:rPr>
          <w:rFonts w:ascii="Arial" w:hAnsi="Arial" w:cs="Arial"/>
          <w:bCs/>
          <w:i/>
          <w:iCs/>
          <w:sz w:val="20"/>
          <w:szCs w:val="20"/>
        </w:rPr>
        <w:t xml:space="preserve"> </w:t>
      </w:r>
      <w:proofErr w:type="spellStart"/>
      <w:r w:rsidRPr="00241228">
        <w:rPr>
          <w:rFonts w:ascii="Arial" w:hAnsi="Arial" w:cs="Arial"/>
          <w:bCs/>
          <w:i/>
          <w:iCs/>
          <w:sz w:val="20"/>
          <w:szCs w:val="20"/>
        </w:rPr>
        <w:t>were</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created</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or</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analyzed</w:t>
      </w:r>
      <w:proofErr w:type="spellEnd"/>
      <w:r w:rsidRPr="00241228">
        <w:rPr>
          <w:rFonts w:ascii="Arial" w:hAnsi="Arial" w:cs="Arial"/>
          <w:bCs/>
          <w:i/>
          <w:iCs/>
          <w:sz w:val="20"/>
          <w:szCs w:val="20"/>
        </w:rPr>
        <w:t xml:space="preserve"> in </w:t>
      </w:r>
      <w:proofErr w:type="spellStart"/>
      <w:r w:rsidRPr="00241228">
        <w:rPr>
          <w:rFonts w:ascii="Arial" w:hAnsi="Arial" w:cs="Arial"/>
          <w:bCs/>
          <w:i/>
          <w:iCs/>
          <w:sz w:val="20"/>
          <w:szCs w:val="20"/>
        </w:rPr>
        <w:t>this</w:t>
      </w:r>
      <w:proofErr w:type="spellEnd"/>
      <w:r w:rsidRPr="00241228">
        <w:rPr>
          <w:rFonts w:ascii="Arial" w:hAnsi="Arial" w:cs="Arial"/>
          <w:bCs/>
          <w:i/>
          <w:iCs/>
          <w:sz w:val="20"/>
          <w:szCs w:val="20"/>
        </w:rPr>
        <w:t xml:space="preserve"> </w:t>
      </w:r>
      <w:proofErr w:type="spellStart"/>
      <w:r w:rsidRPr="00241228">
        <w:rPr>
          <w:rFonts w:ascii="Arial" w:hAnsi="Arial" w:cs="Arial"/>
          <w:bCs/>
          <w:i/>
          <w:iCs/>
          <w:sz w:val="20"/>
          <w:szCs w:val="20"/>
        </w:rPr>
        <w:t>study</w:t>
      </w:r>
      <w:proofErr w:type="spellEnd"/>
      <w:r w:rsidRPr="00241228">
        <w:rPr>
          <w:rFonts w:ascii="Arial" w:hAnsi="Arial" w:cs="Arial"/>
          <w:bCs/>
          <w:i/>
          <w:iCs/>
          <w:sz w:val="20"/>
          <w:szCs w:val="20"/>
        </w:rPr>
        <w:t>.</w:t>
      </w:r>
    </w:p>
    <w:p w14:paraId="30F7EBAA" w14:textId="77777777" w:rsidR="00241228" w:rsidRPr="001637EC" w:rsidRDefault="00241228" w:rsidP="00241228">
      <w:pPr>
        <w:pStyle w:val="Standard"/>
        <w:spacing w:line="240" w:lineRule="auto"/>
        <w:rPr>
          <w:rFonts w:ascii="Arial" w:hAnsi="Arial" w:cs="Arial"/>
          <w:bCs/>
          <w:sz w:val="20"/>
          <w:szCs w:val="20"/>
          <w:lang w:val="en-US"/>
        </w:rPr>
      </w:pPr>
    </w:p>
    <w:p w14:paraId="0908C070" w14:textId="77777777" w:rsidR="00241228" w:rsidRPr="001637EC" w:rsidRDefault="00241228" w:rsidP="00114166">
      <w:pPr>
        <w:pStyle w:val="Standard"/>
        <w:spacing w:line="360" w:lineRule="auto"/>
        <w:jc w:val="center"/>
        <w:rPr>
          <w:rFonts w:ascii="Arial" w:hAnsi="Arial" w:cs="Arial"/>
          <w:b/>
          <w:sz w:val="20"/>
          <w:szCs w:val="20"/>
          <w:lang w:val="en-US"/>
        </w:rPr>
      </w:pPr>
    </w:p>
    <w:p w14:paraId="423D1E0E" w14:textId="4E4A405C" w:rsidR="001637EC" w:rsidRPr="001637EC" w:rsidRDefault="001637EC" w:rsidP="001637EC">
      <w:pPr>
        <w:pStyle w:val="Standard"/>
        <w:spacing w:line="360" w:lineRule="auto"/>
        <w:rPr>
          <w:rFonts w:ascii="Arial" w:hAnsi="Arial" w:cs="Arial"/>
          <w:bCs/>
          <w:color w:val="5B9BD5" w:themeColor="accent1"/>
          <w:sz w:val="20"/>
          <w:szCs w:val="20"/>
          <w:lang w:val="en-US"/>
        </w:rPr>
      </w:pPr>
      <w:r w:rsidRPr="001637EC">
        <w:rPr>
          <w:rFonts w:ascii="Arial" w:hAnsi="Arial" w:cs="Arial"/>
          <w:b/>
          <w:sz w:val="20"/>
          <w:szCs w:val="20"/>
          <w:lang w:val="en-US"/>
        </w:rPr>
        <w:t xml:space="preserve">Received: </w:t>
      </w:r>
      <w:r w:rsidRPr="001637EC">
        <w:rPr>
          <w:rFonts w:ascii="Arial" w:hAnsi="Arial" w:cs="Arial"/>
          <w:bCs/>
          <w:color w:val="5B9BD5" w:themeColor="accent1"/>
          <w:sz w:val="20"/>
          <w:szCs w:val="20"/>
          <w:lang w:val="en-US"/>
        </w:rPr>
        <w:t>(</w:t>
      </w:r>
      <w:proofErr w:type="spellStart"/>
      <w:r w:rsidRPr="001637EC">
        <w:rPr>
          <w:rFonts w:ascii="Arial" w:hAnsi="Arial" w:cs="Arial"/>
          <w:color w:val="5B9BD5" w:themeColor="accent1"/>
          <w:sz w:val="20"/>
          <w:szCs w:val="20"/>
        </w:rPr>
        <w:t>Filling</w:t>
      </w:r>
      <w:proofErr w:type="spellEnd"/>
      <w:r w:rsidRPr="001637EC">
        <w:rPr>
          <w:rFonts w:ascii="Arial" w:hAnsi="Arial" w:cs="Arial"/>
          <w:color w:val="5B9BD5" w:themeColor="accent1"/>
          <w:sz w:val="20"/>
          <w:szCs w:val="20"/>
        </w:rPr>
        <w:t xml:space="preserve"> </w:t>
      </w:r>
      <w:proofErr w:type="spellStart"/>
      <w:r w:rsidRPr="001637EC">
        <w:rPr>
          <w:rFonts w:ascii="Arial" w:hAnsi="Arial" w:cs="Arial"/>
          <w:color w:val="5B9BD5" w:themeColor="accent1"/>
          <w:sz w:val="20"/>
          <w:szCs w:val="20"/>
        </w:rPr>
        <w:t>the</w:t>
      </w:r>
      <w:proofErr w:type="spellEnd"/>
      <w:r w:rsidRPr="001637EC">
        <w:rPr>
          <w:rFonts w:ascii="Arial" w:hAnsi="Arial" w:cs="Arial"/>
          <w:color w:val="5B9BD5" w:themeColor="accent1"/>
          <w:sz w:val="20"/>
          <w:szCs w:val="20"/>
        </w:rPr>
        <w:t xml:space="preserve"> </w:t>
      </w:r>
      <w:proofErr w:type="spellStart"/>
      <w:r w:rsidRPr="001637EC">
        <w:rPr>
          <w:rFonts w:ascii="Arial" w:hAnsi="Arial" w:cs="Arial"/>
          <w:color w:val="5B9BD5" w:themeColor="accent1"/>
          <w:sz w:val="20"/>
          <w:szCs w:val="20"/>
        </w:rPr>
        <w:t>Journal</w:t>
      </w:r>
      <w:proofErr w:type="spellEnd"/>
      <w:r w:rsidRPr="001637EC">
        <w:rPr>
          <w:rFonts w:ascii="Arial" w:hAnsi="Arial" w:cs="Arial"/>
          <w:bCs/>
          <w:color w:val="5B9BD5" w:themeColor="accent1"/>
          <w:sz w:val="20"/>
          <w:szCs w:val="20"/>
          <w:lang w:val="en-US"/>
        </w:rPr>
        <w:t>)</w:t>
      </w:r>
    </w:p>
    <w:p w14:paraId="3DB6D029" w14:textId="743713D7" w:rsidR="001637EC" w:rsidRPr="001637EC" w:rsidRDefault="001637EC" w:rsidP="001637EC">
      <w:pPr>
        <w:pStyle w:val="Standard"/>
        <w:spacing w:line="360" w:lineRule="auto"/>
        <w:rPr>
          <w:rFonts w:ascii="Arial" w:hAnsi="Arial" w:cs="Arial"/>
          <w:b/>
          <w:sz w:val="20"/>
          <w:szCs w:val="20"/>
          <w:lang w:val="en-US"/>
        </w:rPr>
      </w:pPr>
      <w:r w:rsidRPr="001637EC">
        <w:rPr>
          <w:rFonts w:ascii="Arial" w:hAnsi="Arial" w:cs="Arial"/>
          <w:b/>
          <w:sz w:val="20"/>
          <w:szCs w:val="20"/>
          <w:lang w:val="en-US"/>
        </w:rPr>
        <w:t xml:space="preserve">Final Version: </w:t>
      </w:r>
      <w:r w:rsidRPr="001637EC">
        <w:rPr>
          <w:rFonts w:ascii="Arial" w:hAnsi="Arial" w:cs="Arial"/>
          <w:bCs/>
          <w:color w:val="5B9BD5" w:themeColor="accent1"/>
          <w:sz w:val="20"/>
          <w:szCs w:val="20"/>
          <w:lang w:val="en-US"/>
        </w:rPr>
        <w:t>(</w:t>
      </w:r>
      <w:proofErr w:type="spellStart"/>
      <w:r w:rsidRPr="001637EC">
        <w:rPr>
          <w:rFonts w:ascii="Arial" w:hAnsi="Arial" w:cs="Arial"/>
          <w:color w:val="5B9BD5" w:themeColor="accent1"/>
          <w:sz w:val="20"/>
          <w:szCs w:val="20"/>
        </w:rPr>
        <w:t>Filling</w:t>
      </w:r>
      <w:proofErr w:type="spellEnd"/>
      <w:r w:rsidRPr="001637EC">
        <w:rPr>
          <w:rFonts w:ascii="Arial" w:hAnsi="Arial" w:cs="Arial"/>
          <w:color w:val="5B9BD5" w:themeColor="accent1"/>
          <w:sz w:val="20"/>
          <w:szCs w:val="20"/>
        </w:rPr>
        <w:t xml:space="preserve"> </w:t>
      </w:r>
      <w:proofErr w:type="spellStart"/>
      <w:r w:rsidRPr="001637EC">
        <w:rPr>
          <w:rFonts w:ascii="Arial" w:hAnsi="Arial" w:cs="Arial"/>
          <w:color w:val="5B9BD5" w:themeColor="accent1"/>
          <w:sz w:val="20"/>
          <w:szCs w:val="20"/>
        </w:rPr>
        <w:t>the</w:t>
      </w:r>
      <w:proofErr w:type="spellEnd"/>
      <w:r w:rsidRPr="001637EC">
        <w:rPr>
          <w:rFonts w:ascii="Arial" w:hAnsi="Arial" w:cs="Arial"/>
          <w:color w:val="5B9BD5" w:themeColor="accent1"/>
          <w:sz w:val="20"/>
          <w:szCs w:val="20"/>
        </w:rPr>
        <w:t xml:space="preserve"> </w:t>
      </w:r>
      <w:proofErr w:type="spellStart"/>
      <w:r w:rsidRPr="001637EC">
        <w:rPr>
          <w:rFonts w:ascii="Arial" w:hAnsi="Arial" w:cs="Arial"/>
          <w:color w:val="5B9BD5" w:themeColor="accent1"/>
          <w:sz w:val="20"/>
          <w:szCs w:val="20"/>
        </w:rPr>
        <w:t>Journal</w:t>
      </w:r>
      <w:proofErr w:type="spellEnd"/>
      <w:r w:rsidRPr="001637EC">
        <w:rPr>
          <w:rFonts w:ascii="Arial" w:hAnsi="Arial" w:cs="Arial"/>
          <w:bCs/>
          <w:color w:val="5B9BD5" w:themeColor="accent1"/>
          <w:sz w:val="20"/>
          <w:szCs w:val="20"/>
          <w:lang w:val="en-US"/>
        </w:rPr>
        <w:t>)</w:t>
      </w:r>
    </w:p>
    <w:p w14:paraId="22938BA6" w14:textId="68EEF77E" w:rsidR="001637EC" w:rsidRDefault="001637EC" w:rsidP="001637EC">
      <w:pPr>
        <w:pStyle w:val="Standard"/>
        <w:spacing w:line="360" w:lineRule="auto"/>
        <w:rPr>
          <w:rFonts w:ascii="Arial" w:hAnsi="Arial" w:cs="Arial"/>
          <w:bCs/>
          <w:color w:val="5B9BD5" w:themeColor="accent1"/>
          <w:sz w:val="20"/>
          <w:szCs w:val="20"/>
          <w:lang w:val="en-US"/>
        </w:rPr>
      </w:pPr>
      <w:r w:rsidRPr="001637EC">
        <w:rPr>
          <w:rFonts w:ascii="Arial" w:hAnsi="Arial" w:cs="Arial"/>
          <w:b/>
          <w:sz w:val="20"/>
          <w:szCs w:val="20"/>
          <w:lang w:val="en-US"/>
        </w:rPr>
        <w:t xml:space="preserve">Approved: </w:t>
      </w:r>
      <w:r w:rsidRPr="001637EC">
        <w:rPr>
          <w:rFonts w:ascii="Arial" w:hAnsi="Arial" w:cs="Arial"/>
          <w:bCs/>
          <w:color w:val="5B9BD5" w:themeColor="accent1"/>
          <w:sz w:val="20"/>
          <w:szCs w:val="20"/>
          <w:lang w:val="en-US"/>
        </w:rPr>
        <w:t>(</w:t>
      </w:r>
      <w:proofErr w:type="spellStart"/>
      <w:r w:rsidRPr="001637EC">
        <w:rPr>
          <w:rFonts w:ascii="Arial" w:hAnsi="Arial" w:cs="Arial"/>
          <w:color w:val="5B9BD5" w:themeColor="accent1"/>
          <w:sz w:val="20"/>
          <w:szCs w:val="20"/>
        </w:rPr>
        <w:t>Filling</w:t>
      </w:r>
      <w:proofErr w:type="spellEnd"/>
      <w:r w:rsidRPr="001637EC">
        <w:rPr>
          <w:rFonts w:ascii="Arial" w:hAnsi="Arial" w:cs="Arial"/>
          <w:color w:val="5B9BD5" w:themeColor="accent1"/>
          <w:sz w:val="20"/>
          <w:szCs w:val="20"/>
        </w:rPr>
        <w:t xml:space="preserve"> </w:t>
      </w:r>
      <w:proofErr w:type="spellStart"/>
      <w:r w:rsidRPr="001637EC">
        <w:rPr>
          <w:rFonts w:ascii="Arial" w:hAnsi="Arial" w:cs="Arial"/>
          <w:color w:val="5B9BD5" w:themeColor="accent1"/>
          <w:sz w:val="20"/>
          <w:szCs w:val="20"/>
        </w:rPr>
        <w:t>the</w:t>
      </w:r>
      <w:proofErr w:type="spellEnd"/>
      <w:r w:rsidRPr="001637EC">
        <w:rPr>
          <w:rFonts w:ascii="Arial" w:hAnsi="Arial" w:cs="Arial"/>
          <w:color w:val="5B9BD5" w:themeColor="accent1"/>
          <w:sz w:val="20"/>
          <w:szCs w:val="20"/>
        </w:rPr>
        <w:t xml:space="preserve"> </w:t>
      </w:r>
      <w:proofErr w:type="spellStart"/>
      <w:r w:rsidRPr="001637EC">
        <w:rPr>
          <w:rFonts w:ascii="Arial" w:hAnsi="Arial" w:cs="Arial"/>
          <w:color w:val="5B9BD5" w:themeColor="accent1"/>
          <w:sz w:val="20"/>
          <w:szCs w:val="20"/>
        </w:rPr>
        <w:t>Journal</w:t>
      </w:r>
      <w:proofErr w:type="spellEnd"/>
      <w:r w:rsidRPr="001637EC">
        <w:rPr>
          <w:rFonts w:ascii="Arial" w:hAnsi="Arial" w:cs="Arial"/>
          <w:bCs/>
          <w:color w:val="5B9BD5" w:themeColor="accent1"/>
          <w:sz w:val="20"/>
          <w:szCs w:val="20"/>
          <w:lang w:val="en-US"/>
        </w:rPr>
        <w:t>)</w:t>
      </w:r>
    </w:p>
    <w:p w14:paraId="32997DE2" w14:textId="77777777" w:rsidR="001637EC" w:rsidRDefault="001637EC">
      <w:pPr>
        <w:rPr>
          <w:rFonts w:ascii="Arial" w:eastAsia="Calibri" w:hAnsi="Arial" w:cs="Arial"/>
          <w:bCs/>
          <w:color w:val="5B9BD5" w:themeColor="accent1"/>
          <w:kern w:val="2"/>
          <w:sz w:val="20"/>
          <w:szCs w:val="20"/>
          <w:lang w:val="en-US" w:eastAsia="zh-CN"/>
        </w:rPr>
      </w:pPr>
      <w:r>
        <w:rPr>
          <w:rFonts w:ascii="Arial" w:hAnsi="Arial" w:cs="Arial"/>
          <w:bCs/>
          <w:color w:val="5B9BD5" w:themeColor="accent1"/>
          <w:sz w:val="20"/>
          <w:szCs w:val="20"/>
          <w:lang w:val="en-US"/>
        </w:rPr>
        <w:br w:type="page"/>
      </w:r>
    </w:p>
    <w:p w14:paraId="5581A429" w14:textId="77777777" w:rsidR="00241228" w:rsidRDefault="00241228" w:rsidP="00114166">
      <w:pPr>
        <w:pStyle w:val="Standard"/>
        <w:spacing w:line="360" w:lineRule="auto"/>
        <w:jc w:val="center"/>
        <w:rPr>
          <w:rFonts w:ascii="Arial" w:hAnsi="Arial" w:cs="Arial"/>
          <w:b/>
          <w:lang w:val="en-US"/>
        </w:rPr>
      </w:pPr>
    </w:p>
    <w:p w14:paraId="4FEF036E" w14:textId="11611C26" w:rsidR="00114166" w:rsidRDefault="00C73E3D" w:rsidP="00114166">
      <w:pPr>
        <w:pStyle w:val="Standard"/>
        <w:spacing w:line="360" w:lineRule="auto"/>
        <w:jc w:val="center"/>
        <w:rPr>
          <w:rFonts w:ascii="Arial" w:hAnsi="Arial" w:cs="Arial"/>
          <w:b/>
          <w:spacing w:val="-14"/>
          <w:lang w:val="en-US"/>
        </w:rPr>
      </w:pPr>
      <w:r w:rsidRPr="00C8618C">
        <w:rPr>
          <w:rFonts w:ascii="Arial" w:hAnsi="Arial" w:cs="Arial"/>
          <w:b/>
          <w:lang w:val="en-US"/>
        </w:rPr>
        <w:t>ABSTRACT</w:t>
      </w:r>
      <w:r w:rsidRPr="00C8618C">
        <w:rPr>
          <w:rFonts w:ascii="Arial" w:hAnsi="Arial" w:cs="Arial"/>
          <w:b/>
          <w:spacing w:val="-14"/>
          <w:lang w:val="en-US"/>
        </w:rPr>
        <w:t xml:space="preserve"> </w:t>
      </w:r>
      <w:r w:rsidR="00C8618C" w:rsidRPr="00C8618C">
        <w:rPr>
          <w:rFonts w:ascii="Arial" w:hAnsi="Arial" w:cs="Arial"/>
          <w:b/>
          <w:spacing w:val="-14"/>
          <w:lang w:val="en-US"/>
        </w:rPr>
        <w:t>(in English)</w:t>
      </w:r>
    </w:p>
    <w:p w14:paraId="4BEB3E36" w14:textId="77777777" w:rsidR="00114166" w:rsidRPr="00A55457" w:rsidRDefault="00114166" w:rsidP="00114166">
      <w:pPr>
        <w:spacing w:after="0" w:line="360" w:lineRule="auto"/>
        <w:jc w:val="center"/>
        <w:rPr>
          <w:rFonts w:ascii="Arial" w:hAnsi="Arial" w:cs="Arial"/>
          <w:b/>
          <w:bCs/>
          <w:lang w:val="en-US"/>
        </w:rPr>
      </w:pPr>
      <w:r w:rsidRPr="00280428">
        <w:rPr>
          <w:rFonts w:ascii="Arial" w:hAnsi="Arial"/>
          <w:lang w:val="en-US"/>
        </w:rPr>
        <w:t xml:space="preserve">(Section title: </w:t>
      </w:r>
      <w:r w:rsidRPr="00A55457">
        <w:rPr>
          <w:rFonts w:ascii="Arial" w:hAnsi="Arial"/>
          <w:color w:val="2E74B5" w:themeColor="accent1" w:themeShade="BF"/>
          <w:lang w:val="en-US"/>
        </w:rPr>
        <w:t xml:space="preserve">Arial font size 11, </w:t>
      </w:r>
      <w:r>
        <w:rPr>
          <w:rFonts w:ascii="Arial" w:hAnsi="Arial"/>
          <w:color w:val="2E74B5" w:themeColor="accent1" w:themeShade="BF"/>
          <w:lang w:val="en-US"/>
        </w:rPr>
        <w:t>centered</w:t>
      </w:r>
      <w:r w:rsidRPr="00A55457">
        <w:rPr>
          <w:rFonts w:ascii="Arial" w:hAnsi="Arial"/>
          <w:color w:val="2E74B5" w:themeColor="accent1" w:themeShade="BF"/>
          <w:lang w:val="en-US"/>
        </w:rPr>
        <w:t>, in uppercase, in bold</w:t>
      </w:r>
      <w:r w:rsidRPr="00280428">
        <w:rPr>
          <w:rFonts w:ascii="Arial" w:hAnsi="Arial"/>
          <w:lang w:val="en-US"/>
        </w:rPr>
        <w:t>)</w:t>
      </w:r>
    </w:p>
    <w:p w14:paraId="62E3537F" w14:textId="77777777" w:rsidR="001637EC" w:rsidRDefault="001637EC" w:rsidP="00C73E3D">
      <w:pPr>
        <w:pStyle w:val="Standard"/>
        <w:spacing w:line="360" w:lineRule="auto"/>
        <w:rPr>
          <w:rFonts w:ascii="Arial" w:hAnsi="Arial" w:cs="Arial"/>
          <w:bCs/>
          <w:lang w:val="en-US"/>
        </w:rPr>
      </w:pPr>
    </w:p>
    <w:p w14:paraId="19CCE443" w14:textId="5699BC8D" w:rsidR="00114166" w:rsidRPr="001637EC" w:rsidRDefault="001637EC" w:rsidP="00C73E3D">
      <w:pPr>
        <w:pStyle w:val="Standard"/>
        <w:spacing w:line="360" w:lineRule="auto"/>
        <w:rPr>
          <w:rFonts w:ascii="Arial" w:hAnsi="Arial" w:cs="Arial"/>
          <w:bCs/>
          <w:lang w:val="en-US"/>
        </w:rPr>
      </w:pPr>
      <w:r w:rsidRPr="001637EC">
        <w:rPr>
          <w:rFonts w:ascii="Arial" w:hAnsi="Arial" w:cs="Arial"/>
          <w:bCs/>
          <w:lang w:val="en-US"/>
        </w:rPr>
        <w:t xml:space="preserve">The abstract should contain a minimum of 150 words and a maximum of 250 words. The use of acronyms, abbreviations, or quotations is not permitted. </w:t>
      </w:r>
      <w:r w:rsidRPr="001637EC">
        <w:rPr>
          <w:rFonts w:ascii="Arial" w:hAnsi="Arial" w:cs="Arial"/>
          <w:b/>
          <w:lang w:val="en-US"/>
        </w:rPr>
        <w:t>For empirical articles, the abstract should be structured as follows</w:t>
      </w:r>
      <w:r w:rsidRPr="001637EC">
        <w:rPr>
          <w:rFonts w:ascii="Arial" w:hAnsi="Arial" w:cs="Arial"/>
          <w:bCs/>
          <w:lang w:val="en-US"/>
        </w:rPr>
        <w:t xml:space="preserve">: Objective, Method, Results, and Conclusion. </w:t>
      </w:r>
      <w:r w:rsidRPr="001637EC">
        <w:rPr>
          <w:rFonts w:ascii="Arial" w:hAnsi="Arial" w:cs="Arial"/>
          <w:bCs/>
          <w:color w:val="0070C0"/>
          <w:lang w:val="en-US"/>
        </w:rPr>
        <w:t xml:space="preserve">(Arial font, size 11, justified, </w:t>
      </w:r>
      <w:proofErr w:type="gramStart"/>
      <w:r w:rsidRPr="001637EC">
        <w:rPr>
          <w:rFonts w:ascii="Arial" w:hAnsi="Arial" w:cs="Arial"/>
          <w:bCs/>
          <w:color w:val="0070C0"/>
          <w:lang w:val="en-US"/>
        </w:rPr>
        <w:t>1.5 line</w:t>
      </w:r>
      <w:proofErr w:type="gramEnd"/>
      <w:r w:rsidRPr="001637EC">
        <w:rPr>
          <w:rFonts w:ascii="Arial" w:hAnsi="Arial" w:cs="Arial"/>
          <w:bCs/>
          <w:color w:val="0070C0"/>
          <w:lang w:val="en-US"/>
        </w:rPr>
        <w:t xml:space="preserve"> spacing)</w:t>
      </w:r>
    </w:p>
    <w:p w14:paraId="2EB2D8BC" w14:textId="77777777" w:rsidR="001637EC" w:rsidRPr="001637EC" w:rsidRDefault="001637EC" w:rsidP="00C73E3D">
      <w:pPr>
        <w:pStyle w:val="Standard"/>
        <w:spacing w:line="360" w:lineRule="auto"/>
        <w:rPr>
          <w:rFonts w:ascii="Arial" w:hAnsi="Arial" w:cs="Arial"/>
          <w:b/>
          <w:bCs/>
          <w:lang w:val="en-US"/>
        </w:rPr>
      </w:pPr>
      <w:bookmarkStart w:id="0" w:name="_Hlk178060903"/>
    </w:p>
    <w:p w14:paraId="3142D237" w14:textId="532ADED1" w:rsidR="001861DB" w:rsidRDefault="00C73E3D" w:rsidP="00C73E3D">
      <w:pPr>
        <w:pStyle w:val="Standard"/>
        <w:spacing w:line="360" w:lineRule="auto"/>
        <w:rPr>
          <w:rFonts w:ascii="Arial" w:hAnsi="Arial" w:cs="Arial"/>
          <w:bCs/>
          <w:lang w:val="en-US"/>
        </w:rPr>
      </w:pPr>
      <w:r w:rsidRPr="004C0EE4">
        <w:rPr>
          <w:rFonts w:ascii="Arial" w:hAnsi="Arial" w:cs="Arial"/>
          <w:b/>
          <w:bCs/>
          <w:lang w:val="en-US"/>
        </w:rPr>
        <w:t>Objective</w:t>
      </w:r>
      <w:r w:rsidRPr="004C0EE4">
        <w:rPr>
          <w:rFonts w:ascii="Arial" w:hAnsi="Arial" w:cs="Arial"/>
          <w:bCs/>
          <w:lang w:val="en-US"/>
        </w:rPr>
        <w:t xml:space="preserve"> </w:t>
      </w:r>
    </w:p>
    <w:p w14:paraId="6B8764D0" w14:textId="25B9D5EE" w:rsidR="00C73E3D" w:rsidRDefault="00C73E3D" w:rsidP="00C73E3D">
      <w:pPr>
        <w:pStyle w:val="Standard"/>
        <w:spacing w:line="360" w:lineRule="auto"/>
        <w:rPr>
          <w:rFonts w:ascii="Arial" w:hAnsi="Arial" w:cs="Arial"/>
          <w:b/>
          <w:bCs/>
          <w:lang w:val="en-US"/>
        </w:rPr>
      </w:pPr>
      <w:r w:rsidRPr="004C0EE4">
        <w:rPr>
          <w:rFonts w:ascii="Arial" w:hAnsi="Arial" w:cs="Arial"/>
          <w:b/>
          <w:bCs/>
          <w:lang w:val="en-US"/>
        </w:rPr>
        <w:t>Methods</w:t>
      </w:r>
    </w:p>
    <w:p w14:paraId="443381CA" w14:textId="68DFF21A" w:rsidR="00C73E3D" w:rsidRDefault="00C73E3D" w:rsidP="00C73E3D">
      <w:pPr>
        <w:pStyle w:val="Standard"/>
        <w:spacing w:line="360" w:lineRule="auto"/>
        <w:rPr>
          <w:rFonts w:ascii="Arial" w:hAnsi="Arial" w:cs="Arial"/>
          <w:b/>
          <w:bCs/>
          <w:lang w:val="en-US"/>
        </w:rPr>
      </w:pPr>
      <w:r w:rsidRPr="004C0EE4">
        <w:rPr>
          <w:rFonts w:ascii="Arial" w:hAnsi="Arial" w:cs="Arial"/>
          <w:b/>
          <w:bCs/>
          <w:lang w:val="en-US"/>
        </w:rPr>
        <w:t>Results</w:t>
      </w:r>
    </w:p>
    <w:p w14:paraId="246915F9" w14:textId="7A1BBD9D" w:rsidR="00F613B8" w:rsidRPr="0057145C" w:rsidRDefault="00C73E3D" w:rsidP="00F613B8">
      <w:pPr>
        <w:pStyle w:val="Standard"/>
        <w:spacing w:line="360" w:lineRule="auto"/>
        <w:rPr>
          <w:rFonts w:ascii="Arial" w:hAnsi="Arial" w:cs="Arial"/>
          <w:b/>
          <w:bCs/>
          <w:lang w:val="en-US"/>
        </w:rPr>
      </w:pPr>
      <w:r w:rsidRPr="004C0EE4">
        <w:rPr>
          <w:rFonts w:ascii="Arial" w:hAnsi="Arial" w:cs="Arial"/>
          <w:b/>
          <w:bCs/>
          <w:lang w:val="en-US"/>
        </w:rPr>
        <w:t>Conclusion</w:t>
      </w:r>
      <w:bookmarkEnd w:id="0"/>
      <w:r w:rsidR="0057145C">
        <w:rPr>
          <w:rFonts w:ascii="Arial" w:hAnsi="Arial" w:cs="Arial"/>
          <w:b/>
          <w:bCs/>
          <w:lang w:val="en-US"/>
        </w:rPr>
        <w:t xml:space="preserve"> </w:t>
      </w:r>
    </w:p>
    <w:p w14:paraId="6E7CACA6" w14:textId="4168E4ED" w:rsidR="00F613B8" w:rsidRPr="001637EC" w:rsidRDefault="00F613B8" w:rsidP="00F613B8">
      <w:pPr>
        <w:pStyle w:val="Standard"/>
        <w:spacing w:line="360" w:lineRule="auto"/>
        <w:rPr>
          <w:rFonts w:ascii="Arial" w:hAnsi="Arial" w:cs="Arial"/>
          <w:bCs/>
          <w:color w:val="0070C0"/>
          <w:lang w:val="en-US"/>
        </w:rPr>
      </w:pPr>
      <w:r w:rsidRPr="00280428">
        <w:rPr>
          <w:rFonts w:ascii="Arial" w:hAnsi="Arial" w:cs="Arial"/>
          <w:b/>
          <w:bCs/>
          <w:lang w:val="en-US"/>
        </w:rPr>
        <w:t>Keywords</w:t>
      </w:r>
      <w:r w:rsidRPr="00280428">
        <w:rPr>
          <w:rFonts w:ascii="Arial" w:hAnsi="Arial" w:cs="Arial"/>
          <w:bCs/>
          <w:lang w:val="en-US"/>
        </w:rPr>
        <w:t>: Word 1. Word 2. Word 3. Word 4. Word 5. Word 6.</w:t>
      </w:r>
      <w:r w:rsidR="001637EC">
        <w:rPr>
          <w:rFonts w:ascii="Arial" w:hAnsi="Arial" w:cs="Arial"/>
          <w:bCs/>
          <w:lang w:val="en-US"/>
        </w:rPr>
        <w:t xml:space="preserve"> </w:t>
      </w:r>
      <w:r w:rsidR="001637EC" w:rsidRPr="001637EC">
        <w:rPr>
          <w:rFonts w:ascii="Arial" w:hAnsi="Arial" w:cs="Arial"/>
          <w:bCs/>
          <w:color w:val="0070C0"/>
          <w:lang w:val="en-US"/>
        </w:rPr>
        <w:t>(Keywords or descriptors should be written in lowercase letters, separated by semicolons and in alphabetical order. They should be different from the terms already used in the title and obtained from the Thesaurus for the field (https://decs.bvsalud.org/).</w:t>
      </w:r>
    </w:p>
    <w:p w14:paraId="7AD6D114" w14:textId="77777777" w:rsidR="0022082B" w:rsidRPr="004C0EE4" w:rsidRDefault="0022082B" w:rsidP="00C73E3D">
      <w:pPr>
        <w:pStyle w:val="Standard"/>
        <w:spacing w:line="360" w:lineRule="auto"/>
        <w:rPr>
          <w:rFonts w:ascii="Arial" w:hAnsi="Arial" w:cs="Arial"/>
          <w:bCs/>
          <w:lang w:val="en-US"/>
        </w:rPr>
      </w:pPr>
    </w:p>
    <w:p w14:paraId="16B1E3EC" w14:textId="77777777" w:rsidR="00114166" w:rsidRDefault="00114166" w:rsidP="0022082B">
      <w:pPr>
        <w:pStyle w:val="Standard"/>
        <w:tabs>
          <w:tab w:val="left" w:pos="2715"/>
          <w:tab w:val="left" w:pos="5835"/>
        </w:tabs>
        <w:spacing w:line="360" w:lineRule="auto"/>
        <w:rPr>
          <w:rFonts w:ascii="Arial" w:hAnsi="Arial" w:cs="Arial"/>
          <w:b/>
          <w:i/>
          <w:lang w:val="en-US"/>
        </w:rPr>
      </w:pPr>
    </w:p>
    <w:p w14:paraId="22AC41C6" w14:textId="06073111" w:rsidR="00114166" w:rsidRDefault="0022082B" w:rsidP="00114166">
      <w:pPr>
        <w:pStyle w:val="Standard"/>
        <w:tabs>
          <w:tab w:val="left" w:pos="2715"/>
          <w:tab w:val="left" w:pos="5835"/>
        </w:tabs>
        <w:spacing w:line="360" w:lineRule="auto"/>
        <w:jc w:val="center"/>
        <w:rPr>
          <w:rFonts w:ascii="Arial" w:hAnsi="Arial" w:cs="Arial"/>
          <w:b/>
          <w:lang w:val="en-US"/>
        </w:rPr>
      </w:pPr>
      <w:r w:rsidRPr="00A55457">
        <w:rPr>
          <w:rFonts w:ascii="Arial" w:hAnsi="Arial" w:cs="Arial"/>
          <w:b/>
          <w:i/>
          <w:lang w:val="en-US"/>
        </w:rPr>
        <w:t>RESUMO</w:t>
      </w:r>
      <w:r w:rsidRPr="00A55457">
        <w:rPr>
          <w:rFonts w:ascii="Arial" w:hAnsi="Arial" w:cs="Arial"/>
          <w:b/>
          <w:lang w:val="en-US"/>
        </w:rPr>
        <w:t xml:space="preserve"> </w:t>
      </w:r>
      <w:r w:rsidR="00F613B8" w:rsidRPr="00A55457">
        <w:rPr>
          <w:rFonts w:ascii="Arial" w:hAnsi="Arial" w:cs="Arial"/>
          <w:b/>
          <w:lang w:val="en-US"/>
        </w:rPr>
        <w:t>(in Portuguese)</w:t>
      </w:r>
    </w:p>
    <w:p w14:paraId="2866ACFD" w14:textId="77777777" w:rsidR="00114166" w:rsidRPr="00A55457" w:rsidRDefault="00114166" w:rsidP="00114166">
      <w:pPr>
        <w:spacing w:after="0" w:line="360" w:lineRule="auto"/>
        <w:jc w:val="center"/>
        <w:rPr>
          <w:rFonts w:ascii="Arial" w:hAnsi="Arial" w:cs="Arial"/>
          <w:b/>
          <w:bCs/>
          <w:lang w:val="en-US"/>
        </w:rPr>
      </w:pPr>
      <w:r w:rsidRPr="00280428">
        <w:rPr>
          <w:rFonts w:ascii="Arial" w:hAnsi="Arial"/>
          <w:lang w:val="en-US"/>
        </w:rPr>
        <w:t xml:space="preserve">(Section title: </w:t>
      </w:r>
      <w:r w:rsidRPr="00A55457">
        <w:rPr>
          <w:rFonts w:ascii="Arial" w:hAnsi="Arial"/>
          <w:color w:val="2E74B5" w:themeColor="accent1" w:themeShade="BF"/>
          <w:lang w:val="en-US"/>
        </w:rPr>
        <w:t xml:space="preserve">Arial font size 11, </w:t>
      </w:r>
      <w:r>
        <w:rPr>
          <w:rFonts w:ascii="Arial" w:hAnsi="Arial"/>
          <w:color w:val="2E74B5" w:themeColor="accent1" w:themeShade="BF"/>
          <w:lang w:val="en-US"/>
        </w:rPr>
        <w:t>centered</w:t>
      </w:r>
      <w:r w:rsidRPr="00A55457">
        <w:rPr>
          <w:rFonts w:ascii="Arial" w:hAnsi="Arial"/>
          <w:color w:val="2E74B5" w:themeColor="accent1" w:themeShade="BF"/>
          <w:lang w:val="en-US"/>
        </w:rPr>
        <w:t>, in uppercase, in bold</w:t>
      </w:r>
      <w:r w:rsidRPr="00280428">
        <w:rPr>
          <w:rFonts w:ascii="Arial" w:hAnsi="Arial"/>
          <w:lang w:val="en-US"/>
        </w:rPr>
        <w:t>)</w:t>
      </w:r>
    </w:p>
    <w:p w14:paraId="2123E14A" w14:textId="77777777" w:rsidR="001637EC" w:rsidRDefault="001637EC" w:rsidP="001637EC">
      <w:pPr>
        <w:pStyle w:val="Standard"/>
        <w:spacing w:line="360" w:lineRule="auto"/>
        <w:rPr>
          <w:rFonts w:ascii="Arial" w:hAnsi="Arial" w:cs="Arial"/>
          <w:bCs/>
          <w:lang w:val="en-US"/>
        </w:rPr>
      </w:pPr>
    </w:p>
    <w:p w14:paraId="49CE2092" w14:textId="03C46A05" w:rsidR="001637EC" w:rsidRPr="001637EC" w:rsidRDefault="001637EC" w:rsidP="001637EC">
      <w:pPr>
        <w:pStyle w:val="Standard"/>
        <w:spacing w:line="360" w:lineRule="auto"/>
        <w:rPr>
          <w:rFonts w:ascii="Arial" w:hAnsi="Arial" w:cs="Arial"/>
          <w:bCs/>
          <w:lang w:val="en-US"/>
        </w:rPr>
      </w:pPr>
      <w:r w:rsidRPr="001637EC">
        <w:rPr>
          <w:rFonts w:ascii="Arial" w:hAnsi="Arial" w:cs="Arial"/>
          <w:bCs/>
          <w:lang w:val="en-US"/>
        </w:rPr>
        <w:t xml:space="preserve">The abstract should contain a minimum of 150 words and a maximum of 250 words. The use of acronyms, abbreviations, or quotations is not permitted. </w:t>
      </w:r>
      <w:r w:rsidRPr="001637EC">
        <w:rPr>
          <w:rFonts w:ascii="Arial" w:hAnsi="Arial" w:cs="Arial"/>
          <w:b/>
          <w:lang w:val="en-US"/>
        </w:rPr>
        <w:t>For empirical articles, the abstract should be structured as follows</w:t>
      </w:r>
      <w:r w:rsidRPr="001637EC">
        <w:rPr>
          <w:rFonts w:ascii="Arial" w:hAnsi="Arial" w:cs="Arial"/>
          <w:bCs/>
          <w:lang w:val="en-US"/>
        </w:rPr>
        <w:t xml:space="preserve">: Objective, Method, Results, and Conclusion. </w:t>
      </w:r>
      <w:r w:rsidRPr="001637EC">
        <w:rPr>
          <w:rFonts w:ascii="Arial" w:hAnsi="Arial" w:cs="Arial"/>
          <w:bCs/>
          <w:color w:val="0070C0"/>
          <w:lang w:val="en-US"/>
        </w:rPr>
        <w:t xml:space="preserve">(Arial font, size 11, justified, </w:t>
      </w:r>
      <w:proofErr w:type="gramStart"/>
      <w:r w:rsidRPr="001637EC">
        <w:rPr>
          <w:rFonts w:ascii="Arial" w:hAnsi="Arial" w:cs="Arial"/>
          <w:bCs/>
          <w:color w:val="0070C0"/>
          <w:lang w:val="en-US"/>
        </w:rPr>
        <w:t>1.5 line</w:t>
      </w:r>
      <w:proofErr w:type="gramEnd"/>
      <w:r w:rsidRPr="001637EC">
        <w:rPr>
          <w:rFonts w:ascii="Arial" w:hAnsi="Arial" w:cs="Arial"/>
          <w:bCs/>
          <w:color w:val="0070C0"/>
          <w:lang w:val="en-US"/>
        </w:rPr>
        <w:t xml:space="preserve"> spacing)</w:t>
      </w:r>
    </w:p>
    <w:p w14:paraId="1E1FEAAC" w14:textId="45640027" w:rsidR="0022082B" w:rsidRPr="00A55457" w:rsidRDefault="0022082B" w:rsidP="0022082B">
      <w:pPr>
        <w:pStyle w:val="Standard"/>
        <w:tabs>
          <w:tab w:val="left" w:pos="2715"/>
          <w:tab w:val="left" w:pos="5835"/>
        </w:tabs>
        <w:spacing w:line="360" w:lineRule="auto"/>
        <w:rPr>
          <w:spacing w:val="-12"/>
          <w:lang w:val="en-US"/>
        </w:rPr>
      </w:pPr>
    </w:p>
    <w:p w14:paraId="497A8C72" w14:textId="46072D04" w:rsidR="0022082B" w:rsidRDefault="0022082B" w:rsidP="0022082B">
      <w:pPr>
        <w:pStyle w:val="Standard"/>
        <w:spacing w:line="360" w:lineRule="auto"/>
        <w:rPr>
          <w:rFonts w:ascii="Arial" w:hAnsi="Arial" w:cs="Arial"/>
          <w:bCs/>
          <w:i/>
          <w:lang w:val="en-US"/>
        </w:rPr>
      </w:pPr>
      <w:bookmarkStart w:id="1" w:name="_Hlk178060889"/>
      <w:proofErr w:type="spellStart"/>
      <w:r w:rsidRPr="00A55457">
        <w:rPr>
          <w:rFonts w:ascii="Arial" w:hAnsi="Arial" w:cs="Arial"/>
          <w:b/>
          <w:i/>
          <w:lang w:val="en-US"/>
        </w:rPr>
        <w:t>Objetivo</w:t>
      </w:r>
      <w:proofErr w:type="spellEnd"/>
      <w:r w:rsidRPr="00A55457">
        <w:rPr>
          <w:rFonts w:ascii="Arial" w:hAnsi="Arial" w:cs="Arial"/>
          <w:bCs/>
          <w:i/>
          <w:lang w:val="en-US"/>
        </w:rPr>
        <w:t xml:space="preserve"> </w:t>
      </w:r>
    </w:p>
    <w:p w14:paraId="7D6AC195" w14:textId="6DCFB86A" w:rsidR="0022082B" w:rsidRDefault="0022082B" w:rsidP="0022082B">
      <w:pPr>
        <w:pStyle w:val="Standard"/>
        <w:spacing w:line="360" w:lineRule="auto"/>
        <w:rPr>
          <w:rFonts w:ascii="Arial" w:hAnsi="Arial" w:cs="Arial"/>
          <w:bCs/>
          <w:i/>
          <w:lang w:val="en-US"/>
        </w:rPr>
      </w:pPr>
      <w:proofErr w:type="spellStart"/>
      <w:r w:rsidRPr="00A55457">
        <w:rPr>
          <w:rFonts w:ascii="Arial" w:hAnsi="Arial" w:cs="Arial"/>
          <w:b/>
          <w:i/>
          <w:lang w:val="en-US"/>
        </w:rPr>
        <w:t>Métodos</w:t>
      </w:r>
      <w:proofErr w:type="spellEnd"/>
      <w:r w:rsidRPr="00A55457">
        <w:rPr>
          <w:rFonts w:ascii="Arial" w:hAnsi="Arial" w:cs="Arial"/>
          <w:bCs/>
          <w:i/>
          <w:lang w:val="en-US"/>
        </w:rPr>
        <w:t xml:space="preserve"> </w:t>
      </w:r>
    </w:p>
    <w:p w14:paraId="03917EF9" w14:textId="535C9115" w:rsidR="0022082B" w:rsidRDefault="0022082B" w:rsidP="0022082B">
      <w:pPr>
        <w:pStyle w:val="Standard"/>
        <w:spacing w:line="360" w:lineRule="auto"/>
        <w:rPr>
          <w:rFonts w:ascii="Arial" w:hAnsi="Arial" w:cs="Arial"/>
          <w:bCs/>
          <w:i/>
          <w:lang w:val="en-US"/>
        </w:rPr>
      </w:pPr>
      <w:proofErr w:type="spellStart"/>
      <w:r w:rsidRPr="00A55457">
        <w:rPr>
          <w:rFonts w:ascii="Arial" w:hAnsi="Arial" w:cs="Arial"/>
          <w:b/>
          <w:i/>
          <w:lang w:val="en-US"/>
        </w:rPr>
        <w:t>Resultados</w:t>
      </w:r>
      <w:proofErr w:type="spellEnd"/>
      <w:r w:rsidRPr="00A55457">
        <w:rPr>
          <w:rFonts w:ascii="Arial" w:hAnsi="Arial" w:cs="Arial"/>
          <w:bCs/>
          <w:i/>
          <w:lang w:val="en-US"/>
        </w:rPr>
        <w:t xml:space="preserve"> </w:t>
      </w:r>
    </w:p>
    <w:p w14:paraId="6DCA6210" w14:textId="77777777" w:rsidR="00A55457" w:rsidRDefault="0022082B" w:rsidP="0022082B">
      <w:pPr>
        <w:pStyle w:val="Standard"/>
        <w:spacing w:line="360" w:lineRule="auto"/>
        <w:rPr>
          <w:rFonts w:ascii="Arial" w:hAnsi="Arial" w:cs="Arial"/>
          <w:b/>
          <w:i/>
          <w:lang w:val="en-US"/>
        </w:rPr>
      </w:pPr>
      <w:proofErr w:type="spellStart"/>
      <w:r w:rsidRPr="00A55457">
        <w:rPr>
          <w:rFonts w:ascii="Arial" w:hAnsi="Arial" w:cs="Arial"/>
          <w:b/>
          <w:i/>
          <w:lang w:val="en-US"/>
        </w:rPr>
        <w:t>Conclusão</w:t>
      </w:r>
      <w:proofErr w:type="spellEnd"/>
    </w:p>
    <w:bookmarkEnd w:id="1"/>
    <w:p w14:paraId="7B6FD6B9" w14:textId="77777777" w:rsidR="001637EC" w:rsidRPr="001637EC" w:rsidRDefault="0022082B" w:rsidP="001637EC">
      <w:pPr>
        <w:pStyle w:val="Standard"/>
        <w:spacing w:line="360" w:lineRule="auto"/>
        <w:rPr>
          <w:rFonts w:ascii="Arial" w:hAnsi="Arial" w:cs="Arial"/>
          <w:bCs/>
          <w:color w:val="0070C0"/>
          <w:lang w:val="en-US"/>
        </w:rPr>
      </w:pPr>
      <w:proofErr w:type="spellStart"/>
      <w:r w:rsidRPr="00A55457">
        <w:rPr>
          <w:rFonts w:ascii="Arial" w:hAnsi="Arial" w:cs="Arial"/>
          <w:b/>
          <w:i/>
          <w:lang w:val="en-US"/>
        </w:rPr>
        <w:t>Palavras-chave</w:t>
      </w:r>
      <w:proofErr w:type="spellEnd"/>
      <w:r w:rsidRPr="00A55457">
        <w:rPr>
          <w:rFonts w:ascii="Arial" w:hAnsi="Arial" w:cs="Arial"/>
          <w:lang w:val="en-US"/>
        </w:rPr>
        <w:t xml:space="preserve">: </w:t>
      </w:r>
      <w:r w:rsidR="00F613B8" w:rsidRPr="00A55457">
        <w:rPr>
          <w:rFonts w:ascii="Arial" w:hAnsi="Arial" w:cs="Arial"/>
          <w:bCs/>
          <w:lang w:val="en-US"/>
        </w:rPr>
        <w:t>Word 1. Word 2. Word 3. Word 4. Word 5. Word 6.</w:t>
      </w:r>
      <w:r w:rsidR="001637EC">
        <w:rPr>
          <w:rFonts w:ascii="Arial" w:hAnsi="Arial" w:cs="Arial"/>
          <w:bCs/>
          <w:lang w:val="en-US"/>
        </w:rPr>
        <w:t xml:space="preserve"> </w:t>
      </w:r>
      <w:r w:rsidR="001637EC" w:rsidRPr="001637EC">
        <w:rPr>
          <w:rFonts w:ascii="Arial" w:hAnsi="Arial" w:cs="Arial"/>
          <w:bCs/>
          <w:color w:val="0070C0"/>
          <w:lang w:val="en-US"/>
        </w:rPr>
        <w:t>(Keywords or descriptors should be written in lowercase letters, separated by semicolons and in alphabetical order. They should be different from the terms already used in the title and obtained from the Thesaurus for the field (https://decs.bvsalud.org/).</w:t>
      </w:r>
    </w:p>
    <w:p w14:paraId="212F7196" w14:textId="0C8D6608" w:rsidR="0022082B" w:rsidRPr="00F613B8" w:rsidRDefault="0022082B" w:rsidP="0022082B">
      <w:pPr>
        <w:rPr>
          <w:rFonts w:ascii="Arial" w:hAnsi="Arial" w:cs="Arial"/>
          <w:bCs/>
          <w:lang w:val="en-US"/>
        </w:rPr>
      </w:pPr>
    </w:p>
    <w:p w14:paraId="3425490E" w14:textId="77777777" w:rsidR="006C498B" w:rsidRPr="00F613B8" w:rsidRDefault="006C498B" w:rsidP="00E63395">
      <w:pPr>
        <w:spacing w:before="32" w:line="252" w:lineRule="auto"/>
        <w:ind w:right="102"/>
        <w:rPr>
          <w:rFonts w:ascii="Arial" w:eastAsia="Arial" w:hAnsi="Arial" w:cs="Arial"/>
          <w:lang w:val="en-US"/>
        </w:rPr>
      </w:pPr>
    </w:p>
    <w:p w14:paraId="73A75C7E" w14:textId="76944907" w:rsidR="00114166" w:rsidRDefault="00C73E3D" w:rsidP="00114166">
      <w:pPr>
        <w:spacing w:after="0" w:line="360" w:lineRule="auto"/>
        <w:jc w:val="center"/>
        <w:rPr>
          <w:rFonts w:ascii="Arial" w:hAnsi="Arial" w:cs="Arial"/>
          <w:b/>
          <w:bCs/>
          <w:lang w:val="en-US"/>
        </w:rPr>
      </w:pPr>
      <w:r w:rsidRPr="00F613B8">
        <w:rPr>
          <w:rFonts w:ascii="Arial" w:hAnsi="Arial" w:cs="Arial"/>
          <w:b/>
          <w:bCs/>
          <w:lang w:val="en-US"/>
        </w:rPr>
        <w:t>INTRO</w:t>
      </w:r>
      <w:r w:rsidR="00FB1692" w:rsidRPr="00F613B8">
        <w:rPr>
          <w:rFonts w:ascii="Arial" w:hAnsi="Arial" w:cs="Arial"/>
          <w:b/>
          <w:bCs/>
          <w:lang w:val="en-US"/>
        </w:rPr>
        <w:t>DUCTION</w:t>
      </w:r>
    </w:p>
    <w:p w14:paraId="5EF136D5" w14:textId="687F341F" w:rsidR="00F613B8" w:rsidRDefault="00F613B8" w:rsidP="00114166">
      <w:pPr>
        <w:spacing w:after="0" w:line="360" w:lineRule="auto"/>
        <w:jc w:val="center"/>
        <w:rPr>
          <w:rFonts w:ascii="Arial" w:hAnsi="Arial"/>
          <w:lang w:val="en-US"/>
        </w:rPr>
      </w:pPr>
      <w:r w:rsidRPr="00280428">
        <w:rPr>
          <w:rFonts w:ascii="Arial" w:hAnsi="Arial"/>
          <w:lang w:val="en-US"/>
        </w:rPr>
        <w:t xml:space="preserve">(Section title: </w:t>
      </w:r>
      <w:r w:rsidRPr="00A55457">
        <w:rPr>
          <w:rFonts w:ascii="Arial" w:hAnsi="Arial"/>
          <w:color w:val="2E74B5" w:themeColor="accent1" w:themeShade="BF"/>
          <w:lang w:val="en-US"/>
        </w:rPr>
        <w:t xml:space="preserve">Arial font size 11, </w:t>
      </w:r>
      <w:r w:rsidR="00114166">
        <w:rPr>
          <w:rFonts w:ascii="Arial" w:hAnsi="Arial"/>
          <w:color w:val="2E74B5" w:themeColor="accent1" w:themeShade="BF"/>
          <w:lang w:val="en-US"/>
        </w:rPr>
        <w:t>centered</w:t>
      </w:r>
      <w:r w:rsidRPr="00A55457">
        <w:rPr>
          <w:rFonts w:ascii="Arial" w:hAnsi="Arial"/>
          <w:color w:val="2E74B5" w:themeColor="accent1" w:themeShade="BF"/>
          <w:lang w:val="en-US"/>
        </w:rPr>
        <w:t>, in uppercase, in bold</w:t>
      </w:r>
      <w:r w:rsidRPr="00280428">
        <w:rPr>
          <w:rFonts w:ascii="Arial" w:hAnsi="Arial"/>
          <w:lang w:val="en-US"/>
        </w:rPr>
        <w:t>)</w:t>
      </w:r>
    </w:p>
    <w:p w14:paraId="4DED480E" w14:textId="77777777" w:rsidR="00114166" w:rsidRPr="00A55457" w:rsidRDefault="00114166" w:rsidP="00114166">
      <w:pPr>
        <w:spacing w:after="0" w:line="360" w:lineRule="auto"/>
        <w:jc w:val="center"/>
        <w:rPr>
          <w:rFonts w:ascii="Arial" w:hAnsi="Arial" w:cs="Arial"/>
          <w:b/>
          <w:bCs/>
          <w:lang w:val="en-US"/>
        </w:rPr>
      </w:pPr>
    </w:p>
    <w:p w14:paraId="32AC4319" w14:textId="77777777" w:rsidR="00ED291E" w:rsidRPr="00ED291E" w:rsidRDefault="00ED291E" w:rsidP="00ED291E">
      <w:pPr>
        <w:pStyle w:val="Standard"/>
        <w:spacing w:line="360" w:lineRule="auto"/>
        <w:ind w:firstLine="567"/>
        <w:rPr>
          <w:rFonts w:ascii="Arial" w:hAnsi="Arial" w:cs="Arial"/>
          <w:bCs/>
          <w:lang w:val="en-US"/>
        </w:rPr>
      </w:pPr>
      <w:r w:rsidRPr="00ED291E">
        <w:rPr>
          <w:rFonts w:ascii="Arial" w:hAnsi="Arial" w:cs="Arial"/>
          <w:color w:val="000000"/>
          <w:lang w:val="en-US"/>
        </w:rPr>
        <w:t>The introduction should contain a review of the updated literature relevant to the topic, appropriate for the presentation of the problem, and highlighting its relevance. It should not be extensive, except in manuscripts submitted as a Review Article</w:t>
      </w:r>
      <w:r w:rsidRPr="00ED291E">
        <w:rPr>
          <w:rFonts w:ascii="Arial" w:hAnsi="Arial" w:cs="Arial"/>
          <w:bCs/>
          <w:lang w:val="en-US"/>
        </w:rPr>
        <w:t xml:space="preserve">. </w:t>
      </w:r>
    </w:p>
    <w:p w14:paraId="1596E8A8" w14:textId="6F04EC17" w:rsidR="00ED291E" w:rsidRPr="00ED291E" w:rsidRDefault="00ED291E" w:rsidP="00ED291E">
      <w:pPr>
        <w:pStyle w:val="Standard"/>
        <w:spacing w:line="360" w:lineRule="auto"/>
        <w:ind w:firstLine="567"/>
        <w:rPr>
          <w:rFonts w:ascii="Arial" w:hAnsi="Arial" w:cs="Arial"/>
          <w:color w:val="000000"/>
          <w:lang w:val="en-US"/>
        </w:rPr>
      </w:pPr>
      <w:r w:rsidRPr="00ED291E">
        <w:rPr>
          <w:rStyle w:val="Forte"/>
          <w:rFonts w:ascii="Arial" w:hAnsi="Arial" w:cs="Arial"/>
          <w:color w:val="000000"/>
          <w:lang w:val="en-US"/>
        </w:rPr>
        <w:t>Bibliographic citations in the text:</w:t>
      </w:r>
      <w:r w:rsidRPr="00ED291E">
        <w:rPr>
          <w:rFonts w:ascii="Arial" w:hAnsi="Arial" w:cs="Arial"/>
          <w:color w:val="000000"/>
          <w:lang w:val="en-US"/>
        </w:rPr>
        <w:t> should be marked in numerical order, in Arabic numerals, within square brackets (example: [1</w:t>
      </w:r>
      <w:r w:rsidR="00114166">
        <w:rPr>
          <w:rFonts w:ascii="Arial" w:hAnsi="Arial" w:cs="Arial"/>
          <w:color w:val="000000"/>
          <w:lang w:val="en-US"/>
        </w:rPr>
        <w:t>,</w:t>
      </w:r>
      <w:r w:rsidRPr="00ED291E">
        <w:rPr>
          <w:rFonts w:ascii="Arial" w:hAnsi="Arial" w:cs="Arial"/>
          <w:color w:val="000000"/>
          <w:lang w:val="en-US"/>
        </w:rPr>
        <w:t>2</w:t>
      </w:r>
      <w:r w:rsidR="00114166">
        <w:rPr>
          <w:rFonts w:ascii="Arial" w:hAnsi="Arial" w:cs="Arial"/>
          <w:color w:val="000000"/>
          <w:lang w:val="en-US"/>
        </w:rPr>
        <w:t>,</w:t>
      </w:r>
      <w:r w:rsidRPr="00ED291E">
        <w:rPr>
          <w:rFonts w:ascii="Arial" w:hAnsi="Arial" w:cs="Arial"/>
          <w:color w:val="000000"/>
          <w:lang w:val="en-US"/>
        </w:rPr>
        <w:t>3]).</w:t>
      </w:r>
    </w:p>
    <w:p w14:paraId="45A3A690" w14:textId="77777777" w:rsidR="00ED291E" w:rsidRPr="00ED291E" w:rsidRDefault="00ED291E" w:rsidP="00ED291E">
      <w:pPr>
        <w:pStyle w:val="Standard"/>
        <w:spacing w:line="360" w:lineRule="auto"/>
        <w:ind w:firstLine="567"/>
        <w:rPr>
          <w:rFonts w:ascii="Arial" w:hAnsi="Arial" w:cs="Arial"/>
          <w:color w:val="000000"/>
          <w:lang w:val="en-US"/>
        </w:rPr>
      </w:pPr>
      <w:r w:rsidRPr="00ED291E">
        <w:rPr>
          <w:rFonts w:ascii="Arial" w:hAnsi="Arial" w:cs="Arial"/>
          <w:color w:val="000000"/>
          <w:lang w:val="en-US"/>
        </w:rPr>
        <w:t xml:space="preserve">In </w:t>
      </w:r>
      <w:r w:rsidRPr="00ED291E">
        <w:rPr>
          <w:rFonts w:ascii="Arial" w:hAnsi="Arial" w:cs="Arial"/>
          <w:b/>
          <w:color w:val="000000"/>
          <w:lang w:val="en-US"/>
        </w:rPr>
        <w:t>direct quotations translated</w:t>
      </w:r>
      <w:r w:rsidRPr="00ED291E">
        <w:rPr>
          <w:rFonts w:ascii="Arial" w:hAnsi="Arial" w:cs="Arial"/>
          <w:color w:val="000000"/>
          <w:lang w:val="en-US"/>
        </w:rPr>
        <w:t xml:space="preserve"> by the authors, the excerpt in the original language must appear in a footnote. The source must include the statement: My translation or our translation. Example: (Rodgers </w:t>
      </w:r>
      <w:r w:rsidRPr="00ED291E">
        <w:rPr>
          <w:rStyle w:val="nfase"/>
          <w:rFonts w:ascii="Arial" w:hAnsi="Arial" w:cs="Arial"/>
          <w:color w:val="000000"/>
          <w:lang w:val="en-US"/>
        </w:rPr>
        <w:t>et al</w:t>
      </w:r>
      <w:r w:rsidRPr="00ED291E">
        <w:rPr>
          <w:rFonts w:ascii="Arial" w:hAnsi="Arial" w:cs="Arial"/>
          <w:color w:val="000000"/>
          <w:lang w:val="en-US"/>
        </w:rPr>
        <w:t>., 2011, our translation).</w:t>
      </w:r>
    </w:p>
    <w:p w14:paraId="66D17CEB" w14:textId="1BF101FA" w:rsidR="00F613B8" w:rsidRPr="00ED291E" w:rsidRDefault="00ED291E" w:rsidP="00ED291E">
      <w:pPr>
        <w:pStyle w:val="Standard"/>
        <w:spacing w:line="360" w:lineRule="auto"/>
        <w:ind w:firstLine="567"/>
        <w:rPr>
          <w:rFonts w:ascii="Arial" w:hAnsi="Arial" w:cs="Arial"/>
          <w:color w:val="000000"/>
          <w:highlight w:val="yellow"/>
          <w:lang w:val="en-US"/>
        </w:rPr>
      </w:pPr>
      <w:r w:rsidRPr="00ED291E">
        <w:rPr>
          <w:rFonts w:ascii="Arial" w:hAnsi="Arial" w:cs="Arial"/>
          <w:color w:val="000000"/>
          <w:lang w:val="en-US"/>
        </w:rPr>
        <w:t xml:space="preserve">In the references </w:t>
      </w:r>
      <w:r w:rsidRPr="00ED291E">
        <w:rPr>
          <w:rFonts w:ascii="Arial" w:hAnsi="Arial" w:cs="Arial"/>
          <w:b/>
          <w:color w:val="000000"/>
          <w:lang w:val="en-US"/>
        </w:rPr>
        <w:t>with</w:t>
      </w:r>
      <w:r w:rsidRPr="00ED291E">
        <w:rPr>
          <w:rFonts w:ascii="Arial" w:hAnsi="Arial" w:cs="Arial"/>
          <w:color w:val="000000"/>
          <w:lang w:val="en-US"/>
        </w:rPr>
        <w:t xml:space="preserve"> </w:t>
      </w:r>
      <w:r w:rsidRPr="00ED291E">
        <w:rPr>
          <w:rFonts w:ascii="Arial" w:hAnsi="Arial" w:cs="Arial"/>
          <w:b/>
          <w:color w:val="000000"/>
          <w:lang w:val="en-US"/>
        </w:rPr>
        <w:t>up to six authors</w:t>
      </w:r>
      <w:r w:rsidRPr="00ED291E">
        <w:rPr>
          <w:rFonts w:ascii="Arial" w:hAnsi="Arial" w:cs="Arial"/>
          <w:color w:val="000000"/>
          <w:lang w:val="en-US"/>
        </w:rPr>
        <w:t xml:space="preserve">, all must be cited. In the references </w:t>
      </w:r>
      <w:r w:rsidRPr="00ED291E">
        <w:rPr>
          <w:rFonts w:ascii="Arial" w:hAnsi="Arial" w:cs="Arial"/>
          <w:b/>
          <w:color w:val="000000"/>
          <w:lang w:val="en-US"/>
        </w:rPr>
        <w:t>with</w:t>
      </w:r>
      <w:r w:rsidRPr="00ED291E">
        <w:rPr>
          <w:rFonts w:ascii="Arial" w:hAnsi="Arial" w:cs="Arial"/>
          <w:color w:val="000000"/>
          <w:lang w:val="en-US"/>
        </w:rPr>
        <w:t xml:space="preserve"> </w:t>
      </w:r>
      <w:r w:rsidRPr="00ED291E">
        <w:rPr>
          <w:rFonts w:ascii="Arial" w:hAnsi="Arial" w:cs="Arial"/>
          <w:b/>
          <w:color w:val="000000"/>
          <w:lang w:val="en-US"/>
        </w:rPr>
        <w:t>more than six authors</w:t>
      </w:r>
      <w:r w:rsidRPr="00ED291E">
        <w:rPr>
          <w:rFonts w:ascii="Arial" w:hAnsi="Arial" w:cs="Arial"/>
          <w:color w:val="000000"/>
          <w:lang w:val="en-US"/>
        </w:rPr>
        <w:t>, the first six must be cited, and then add the expression</w:t>
      </w:r>
      <w:r w:rsidRPr="006143E1">
        <w:rPr>
          <w:rStyle w:val="nfase"/>
          <w:rFonts w:ascii="Arial" w:hAnsi="Arial" w:cs="Arial"/>
          <w:color w:val="000000"/>
          <w:lang w:val="en-US"/>
        </w:rPr>
        <w:t xml:space="preserve"> et al</w:t>
      </w:r>
      <w:r w:rsidRPr="001146FF">
        <w:rPr>
          <w:rFonts w:ascii="Arial" w:hAnsi="Arial" w:cs="Arial"/>
          <w:color w:val="000000"/>
          <w:lang w:val="en-US"/>
        </w:rPr>
        <w:t>.</w:t>
      </w:r>
      <w:r w:rsidRPr="00280428">
        <w:rPr>
          <w:rFonts w:ascii="Arial" w:hAnsi="Arial"/>
          <w:lang w:val="en-US"/>
        </w:rPr>
        <w:t xml:space="preserve"> </w:t>
      </w:r>
      <w:r w:rsidR="00F613B8" w:rsidRPr="00280428">
        <w:rPr>
          <w:rFonts w:ascii="Arial" w:hAnsi="Arial"/>
          <w:lang w:val="en-US"/>
        </w:rPr>
        <w:t xml:space="preserve">(Text: </w:t>
      </w:r>
      <w:r w:rsidR="00F613B8" w:rsidRPr="00A55457">
        <w:rPr>
          <w:rFonts w:ascii="Arial" w:hAnsi="Arial"/>
          <w:color w:val="2E74B5" w:themeColor="accent1" w:themeShade="BF"/>
          <w:lang w:val="en-US"/>
        </w:rPr>
        <w:t xml:space="preserve">Arial font size 11, justified, 1.5 </w:t>
      </w:r>
      <w:r w:rsidR="00A0017A" w:rsidRPr="00A55457">
        <w:rPr>
          <w:rFonts w:ascii="Arial" w:hAnsi="Arial" w:cs="Arial"/>
          <w:bCs/>
          <w:color w:val="2E74B5" w:themeColor="accent1" w:themeShade="BF"/>
          <w:lang w:val="en-US"/>
        </w:rPr>
        <w:t>spacing between lines</w:t>
      </w:r>
      <w:r w:rsidR="00F613B8" w:rsidRPr="00280428">
        <w:rPr>
          <w:rFonts w:ascii="Arial" w:hAnsi="Arial"/>
          <w:lang w:val="en-US"/>
        </w:rPr>
        <w:t>)</w:t>
      </w:r>
    </w:p>
    <w:p w14:paraId="2691648A" w14:textId="77777777" w:rsidR="003B285E" w:rsidRPr="00A0017A" w:rsidRDefault="003B285E" w:rsidP="00FD00C1">
      <w:pPr>
        <w:pStyle w:val="Standard"/>
        <w:spacing w:line="360" w:lineRule="auto"/>
        <w:rPr>
          <w:lang w:val="en-US"/>
        </w:rPr>
      </w:pPr>
    </w:p>
    <w:p w14:paraId="42157637" w14:textId="4C64E675" w:rsidR="00114166" w:rsidRDefault="00FB1692" w:rsidP="00114166">
      <w:pPr>
        <w:spacing w:after="0" w:line="360" w:lineRule="auto"/>
        <w:jc w:val="center"/>
        <w:rPr>
          <w:rFonts w:ascii="Arial" w:hAnsi="Arial" w:cs="Arial"/>
          <w:b/>
          <w:bCs/>
          <w:lang w:val="en-US"/>
        </w:rPr>
      </w:pPr>
      <w:r w:rsidRPr="00F613B8">
        <w:rPr>
          <w:rFonts w:ascii="Arial" w:hAnsi="Arial" w:cs="Arial"/>
          <w:b/>
          <w:lang w:val="en-US"/>
        </w:rPr>
        <w:t>METHODS</w:t>
      </w:r>
    </w:p>
    <w:p w14:paraId="042BDF23" w14:textId="77777777" w:rsidR="00114166" w:rsidRDefault="00114166" w:rsidP="00114166">
      <w:pPr>
        <w:spacing w:after="0" w:line="360" w:lineRule="auto"/>
        <w:jc w:val="center"/>
        <w:rPr>
          <w:rFonts w:ascii="Arial" w:hAnsi="Arial"/>
          <w:lang w:val="en-US"/>
        </w:rPr>
      </w:pPr>
      <w:r w:rsidRPr="00280428">
        <w:rPr>
          <w:rFonts w:ascii="Arial" w:hAnsi="Arial"/>
          <w:lang w:val="en-US"/>
        </w:rPr>
        <w:t xml:space="preserve">(Section title: </w:t>
      </w:r>
      <w:r w:rsidRPr="00A55457">
        <w:rPr>
          <w:rFonts w:ascii="Arial" w:hAnsi="Arial"/>
          <w:color w:val="2E74B5" w:themeColor="accent1" w:themeShade="BF"/>
          <w:lang w:val="en-US"/>
        </w:rPr>
        <w:t xml:space="preserve">Arial font size 11, </w:t>
      </w:r>
      <w:r>
        <w:rPr>
          <w:rFonts w:ascii="Arial" w:hAnsi="Arial"/>
          <w:color w:val="2E74B5" w:themeColor="accent1" w:themeShade="BF"/>
          <w:lang w:val="en-US"/>
        </w:rPr>
        <w:t>centered</w:t>
      </w:r>
      <w:r w:rsidRPr="00A55457">
        <w:rPr>
          <w:rFonts w:ascii="Arial" w:hAnsi="Arial"/>
          <w:color w:val="2E74B5" w:themeColor="accent1" w:themeShade="BF"/>
          <w:lang w:val="en-US"/>
        </w:rPr>
        <w:t>, in uppercase, in bold</w:t>
      </w:r>
      <w:r w:rsidRPr="00280428">
        <w:rPr>
          <w:rFonts w:ascii="Arial" w:hAnsi="Arial"/>
          <w:lang w:val="en-US"/>
        </w:rPr>
        <w:t>)</w:t>
      </w:r>
    </w:p>
    <w:p w14:paraId="28322C9A" w14:textId="77777777" w:rsidR="00114166" w:rsidRDefault="00114166" w:rsidP="00ED291E">
      <w:pPr>
        <w:pStyle w:val="NormalWeb"/>
        <w:spacing w:before="0" w:beforeAutospacing="0" w:after="0" w:afterAutospacing="0" w:line="360" w:lineRule="auto"/>
        <w:ind w:firstLine="709"/>
        <w:jc w:val="both"/>
        <w:rPr>
          <w:rFonts w:ascii="Arial" w:hAnsi="Arial" w:cs="Arial"/>
          <w:color w:val="000000"/>
          <w:sz w:val="22"/>
          <w:szCs w:val="22"/>
          <w:lang w:val="en-US"/>
        </w:rPr>
      </w:pPr>
    </w:p>
    <w:p w14:paraId="3B733E71" w14:textId="221C0680" w:rsidR="00ED291E" w:rsidRPr="00ED291E" w:rsidRDefault="00ED291E" w:rsidP="00ED291E">
      <w:pPr>
        <w:pStyle w:val="NormalWeb"/>
        <w:spacing w:before="0" w:beforeAutospacing="0" w:after="0" w:afterAutospacing="0" w:line="360" w:lineRule="auto"/>
        <w:ind w:firstLine="709"/>
        <w:jc w:val="both"/>
        <w:rPr>
          <w:rFonts w:ascii="Arial" w:hAnsi="Arial" w:cs="Arial"/>
          <w:color w:val="000000"/>
          <w:sz w:val="22"/>
          <w:szCs w:val="22"/>
          <w:lang w:val="en-US"/>
        </w:rPr>
      </w:pPr>
      <w:r w:rsidRPr="00ED291E">
        <w:rPr>
          <w:rFonts w:ascii="Arial" w:hAnsi="Arial" w:cs="Arial"/>
          <w:color w:val="000000"/>
          <w:sz w:val="22"/>
          <w:szCs w:val="22"/>
          <w:lang w:val="en-US"/>
        </w:rPr>
        <w:t xml:space="preserve">It should contain a clear and succinct description of the method used, accompanied by the corresponding bibliographic citation, </w:t>
      </w:r>
      <w:proofErr w:type="gramStart"/>
      <w:r w:rsidRPr="00ED291E">
        <w:rPr>
          <w:rFonts w:ascii="Arial" w:hAnsi="Arial" w:cs="Arial"/>
          <w:color w:val="000000"/>
          <w:sz w:val="22"/>
          <w:szCs w:val="22"/>
          <w:lang w:val="en-US"/>
        </w:rPr>
        <w:t>including:</w:t>
      </w:r>
      <w:proofErr w:type="gramEnd"/>
      <w:r w:rsidRPr="00ED291E">
        <w:rPr>
          <w:rFonts w:ascii="Arial" w:hAnsi="Arial" w:cs="Arial"/>
          <w:color w:val="000000"/>
          <w:sz w:val="22"/>
          <w:szCs w:val="22"/>
          <w:lang w:val="en-US"/>
        </w:rPr>
        <w:t xml:space="preserve"> adopted procedures; universe (population) and sample; measurement instruments and, if applicable, validation method; statistical treatment.</w:t>
      </w:r>
    </w:p>
    <w:p w14:paraId="4F2F5495" w14:textId="3586AC66" w:rsidR="00ED291E" w:rsidRPr="00ED291E" w:rsidRDefault="00ED291E" w:rsidP="00ED291E">
      <w:pPr>
        <w:pStyle w:val="NormalWeb"/>
        <w:spacing w:before="0" w:beforeAutospacing="0" w:after="0" w:afterAutospacing="0" w:line="360" w:lineRule="auto"/>
        <w:ind w:firstLine="709"/>
        <w:jc w:val="both"/>
        <w:rPr>
          <w:rFonts w:ascii="Arial" w:hAnsi="Arial" w:cs="Arial"/>
          <w:color w:val="000000"/>
          <w:sz w:val="22"/>
          <w:szCs w:val="22"/>
          <w:lang w:val="en-US"/>
        </w:rPr>
      </w:pPr>
      <w:r w:rsidRPr="00ED291E">
        <w:rPr>
          <w:rFonts w:ascii="Arial" w:hAnsi="Arial" w:cs="Arial"/>
          <w:color w:val="000000"/>
          <w:sz w:val="22"/>
          <w:szCs w:val="22"/>
          <w:lang w:val="en-US"/>
        </w:rPr>
        <w:t xml:space="preserve">Regarding the statistical analysis, the authors must demonstrate that the procedures used were not only appropriate to test the study </w:t>
      </w:r>
      <w:proofErr w:type="gramStart"/>
      <w:r w:rsidRPr="00ED291E">
        <w:rPr>
          <w:rFonts w:ascii="Arial" w:hAnsi="Arial" w:cs="Arial"/>
          <w:color w:val="000000"/>
          <w:sz w:val="22"/>
          <w:szCs w:val="22"/>
          <w:lang w:val="en-US"/>
        </w:rPr>
        <w:t>hypotheses,</w:t>
      </w:r>
      <w:r w:rsidR="00114166">
        <w:rPr>
          <w:rFonts w:ascii="Arial" w:hAnsi="Arial" w:cs="Arial"/>
          <w:color w:val="000000"/>
          <w:sz w:val="22"/>
          <w:szCs w:val="22"/>
          <w:lang w:val="en-US"/>
        </w:rPr>
        <w:t xml:space="preserve"> </w:t>
      </w:r>
      <w:r w:rsidRPr="00ED291E">
        <w:rPr>
          <w:rFonts w:ascii="Arial" w:hAnsi="Arial" w:cs="Arial"/>
          <w:color w:val="000000"/>
          <w:sz w:val="22"/>
          <w:szCs w:val="22"/>
          <w:lang w:val="en-US"/>
        </w:rPr>
        <w:t>but</w:t>
      </w:r>
      <w:proofErr w:type="gramEnd"/>
      <w:r w:rsidRPr="00ED291E">
        <w:rPr>
          <w:rFonts w:ascii="Arial" w:hAnsi="Arial" w:cs="Arial"/>
          <w:color w:val="000000"/>
          <w:sz w:val="22"/>
          <w:szCs w:val="22"/>
          <w:lang w:val="en-US"/>
        </w:rPr>
        <w:t xml:space="preserve"> were also correctly interpreted. The levels of statistical significance (</w:t>
      </w:r>
      <w:proofErr w:type="spellStart"/>
      <w:r w:rsidRPr="00ED291E">
        <w:rPr>
          <w:rFonts w:ascii="Arial" w:hAnsi="Arial" w:cs="Arial"/>
          <w:color w:val="000000"/>
          <w:sz w:val="22"/>
          <w:szCs w:val="22"/>
          <w:lang w:val="en-US"/>
        </w:rPr>
        <w:t>eg</w:t>
      </w:r>
      <w:proofErr w:type="spellEnd"/>
      <w:r w:rsidRPr="00ED291E">
        <w:rPr>
          <w:rFonts w:ascii="Arial" w:hAnsi="Arial" w:cs="Arial"/>
          <w:color w:val="000000"/>
          <w:sz w:val="22"/>
          <w:szCs w:val="22"/>
          <w:lang w:val="en-US"/>
        </w:rPr>
        <w:t xml:space="preserve"> </w:t>
      </w:r>
      <w:r w:rsidRPr="00ED291E">
        <w:rPr>
          <w:rFonts w:ascii="Arial" w:hAnsi="Arial" w:cs="Arial"/>
          <w:i/>
          <w:color w:val="000000"/>
          <w:sz w:val="22"/>
          <w:szCs w:val="22"/>
          <w:lang w:val="en-US"/>
        </w:rPr>
        <w:t>p</w:t>
      </w:r>
      <w:r w:rsidRPr="00ED291E">
        <w:rPr>
          <w:rFonts w:ascii="Arial" w:hAnsi="Arial" w:cs="Arial"/>
          <w:color w:val="000000"/>
          <w:sz w:val="22"/>
          <w:szCs w:val="22"/>
          <w:lang w:val="en-US"/>
        </w:rPr>
        <w:t xml:space="preserve">&lt;0.05; </w:t>
      </w:r>
      <w:r w:rsidRPr="00ED291E">
        <w:rPr>
          <w:rFonts w:ascii="Arial" w:hAnsi="Arial" w:cs="Arial"/>
          <w:i/>
          <w:color w:val="000000"/>
          <w:sz w:val="22"/>
          <w:szCs w:val="22"/>
          <w:lang w:val="en-US"/>
        </w:rPr>
        <w:t>p</w:t>
      </w:r>
      <w:r w:rsidRPr="00ED291E">
        <w:rPr>
          <w:rFonts w:ascii="Arial" w:hAnsi="Arial" w:cs="Arial"/>
          <w:color w:val="000000"/>
          <w:sz w:val="22"/>
          <w:szCs w:val="22"/>
          <w:lang w:val="en-US"/>
        </w:rPr>
        <w:t xml:space="preserve">&lt;0.01; </w:t>
      </w:r>
      <w:r w:rsidRPr="00ED291E">
        <w:rPr>
          <w:rFonts w:ascii="Arial" w:hAnsi="Arial" w:cs="Arial"/>
          <w:i/>
          <w:color w:val="000000"/>
          <w:sz w:val="22"/>
          <w:szCs w:val="22"/>
          <w:lang w:val="en-US"/>
        </w:rPr>
        <w:t>p</w:t>
      </w:r>
      <w:r w:rsidRPr="00ED291E">
        <w:rPr>
          <w:rFonts w:ascii="Arial" w:hAnsi="Arial" w:cs="Arial"/>
          <w:color w:val="000000"/>
          <w:sz w:val="22"/>
          <w:szCs w:val="22"/>
          <w:lang w:val="en-US"/>
        </w:rPr>
        <w:t>&lt;0.001) should be mentioned.</w:t>
      </w:r>
    </w:p>
    <w:p w14:paraId="65CCC8AB" w14:textId="77777777" w:rsidR="00ED291E" w:rsidRPr="00ED291E" w:rsidRDefault="00ED291E" w:rsidP="00ED291E">
      <w:pPr>
        <w:pStyle w:val="NormalWeb"/>
        <w:spacing w:before="0" w:beforeAutospacing="0" w:after="0" w:afterAutospacing="0" w:line="360" w:lineRule="auto"/>
        <w:ind w:firstLine="709"/>
        <w:jc w:val="both"/>
        <w:rPr>
          <w:rFonts w:ascii="Arial" w:hAnsi="Arial" w:cs="Arial"/>
          <w:color w:val="000000"/>
          <w:sz w:val="22"/>
          <w:szCs w:val="22"/>
          <w:lang w:val="en-US"/>
        </w:rPr>
      </w:pPr>
      <w:r w:rsidRPr="00ED291E">
        <w:rPr>
          <w:rFonts w:ascii="Arial" w:hAnsi="Arial" w:cs="Arial"/>
          <w:color w:val="000000"/>
          <w:sz w:val="22"/>
          <w:szCs w:val="22"/>
          <w:lang w:val="en-US"/>
        </w:rPr>
        <w:t>Inform that the investigation was approved by an Ethics Committee accredited by the National Health Council and indicate the case number.</w:t>
      </w:r>
    </w:p>
    <w:p w14:paraId="1CAA9923" w14:textId="3FC2FFF9" w:rsidR="00F613B8" w:rsidRPr="00ED291E" w:rsidRDefault="00ED291E" w:rsidP="00ED291E">
      <w:pPr>
        <w:pStyle w:val="NormalWeb"/>
        <w:spacing w:before="0" w:beforeAutospacing="0" w:after="0" w:afterAutospacing="0" w:line="360" w:lineRule="auto"/>
        <w:ind w:firstLine="709"/>
        <w:jc w:val="both"/>
        <w:rPr>
          <w:rFonts w:ascii="Arial" w:hAnsi="Arial" w:cs="Arial"/>
          <w:color w:val="000000"/>
          <w:sz w:val="22"/>
          <w:szCs w:val="22"/>
          <w:lang w:val="en-US"/>
        </w:rPr>
      </w:pPr>
      <w:r w:rsidRPr="00ED291E">
        <w:rPr>
          <w:rFonts w:ascii="Arial" w:hAnsi="Arial" w:cs="Arial"/>
          <w:color w:val="000000"/>
          <w:sz w:val="22"/>
          <w:szCs w:val="22"/>
          <w:lang w:val="en-US"/>
        </w:rPr>
        <w:t>When reporting experiments on animals, indicate whether the guidelines of institutional or national research committees - or whether any national laws regarding the care and use of laboratory animals - have been followed.</w:t>
      </w:r>
      <w:r w:rsidRPr="00ED291E">
        <w:rPr>
          <w:rFonts w:ascii="Arial" w:hAnsi="Arial"/>
          <w:lang w:val="en-US"/>
        </w:rPr>
        <w:t xml:space="preserve"> </w:t>
      </w:r>
      <w:r w:rsidR="00F613B8" w:rsidRPr="00ED291E">
        <w:rPr>
          <w:rFonts w:ascii="Arial" w:hAnsi="Arial"/>
          <w:lang w:val="en-US"/>
        </w:rPr>
        <w:t xml:space="preserve">(Text: </w:t>
      </w:r>
      <w:r w:rsidR="00F613B8" w:rsidRPr="00ED291E">
        <w:rPr>
          <w:rFonts w:ascii="Arial" w:hAnsi="Arial"/>
          <w:color w:val="2E74B5" w:themeColor="accent1" w:themeShade="BF"/>
          <w:lang w:val="en-US"/>
        </w:rPr>
        <w:t xml:space="preserve">Arial font size 11, justified, 1.5 </w:t>
      </w:r>
      <w:r w:rsidR="00A0017A" w:rsidRPr="00ED291E">
        <w:rPr>
          <w:rFonts w:ascii="Arial" w:hAnsi="Arial" w:cs="Arial"/>
          <w:bCs/>
          <w:color w:val="2E74B5" w:themeColor="accent1" w:themeShade="BF"/>
          <w:lang w:val="en-US"/>
        </w:rPr>
        <w:t>spacing between lines</w:t>
      </w:r>
      <w:r w:rsidR="00F613B8" w:rsidRPr="00ED291E">
        <w:rPr>
          <w:rFonts w:ascii="Arial" w:hAnsi="Arial"/>
          <w:lang w:val="en-US"/>
        </w:rPr>
        <w:t>)</w:t>
      </w:r>
    </w:p>
    <w:p w14:paraId="0FA6DC63" w14:textId="77777777" w:rsidR="003B285E" w:rsidRPr="00A0017A" w:rsidRDefault="003B285E" w:rsidP="00FD00C1">
      <w:pPr>
        <w:pStyle w:val="Standard"/>
        <w:spacing w:line="360" w:lineRule="auto"/>
        <w:rPr>
          <w:rFonts w:ascii="Arial" w:hAnsi="Arial" w:cs="Arial"/>
          <w:b/>
          <w:bCs/>
          <w:lang w:val="en-US"/>
        </w:rPr>
      </w:pPr>
    </w:p>
    <w:p w14:paraId="5F4B6F18" w14:textId="6BF1CA80" w:rsidR="00114166" w:rsidRDefault="00FB1692" w:rsidP="00114166">
      <w:pPr>
        <w:spacing w:after="0" w:line="360" w:lineRule="auto"/>
        <w:jc w:val="center"/>
        <w:rPr>
          <w:rFonts w:ascii="Arial" w:hAnsi="Arial" w:cs="Arial"/>
          <w:b/>
          <w:bCs/>
          <w:lang w:val="en-US"/>
        </w:rPr>
      </w:pPr>
      <w:r w:rsidRPr="00F613B8">
        <w:rPr>
          <w:rFonts w:ascii="Arial" w:hAnsi="Arial" w:cs="Arial"/>
          <w:b/>
          <w:bCs/>
          <w:lang w:val="en-US"/>
        </w:rPr>
        <w:t>RESULTS</w:t>
      </w:r>
    </w:p>
    <w:p w14:paraId="36C77CC7" w14:textId="77777777" w:rsidR="00114166" w:rsidRDefault="00114166" w:rsidP="00114166">
      <w:pPr>
        <w:spacing w:after="0" w:line="360" w:lineRule="auto"/>
        <w:jc w:val="center"/>
        <w:rPr>
          <w:rFonts w:ascii="Arial" w:hAnsi="Arial"/>
          <w:lang w:val="en-US"/>
        </w:rPr>
      </w:pPr>
      <w:r w:rsidRPr="00280428">
        <w:rPr>
          <w:rFonts w:ascii="Arial" w:hAnsi="Arial"/>
          <w:lang w:val="en-US"/>
        </w:rPr>
        <w:t xml:space="preserve">(Section title: </w:t>
      </w:r>
      <w:r w:rsidRPr="00A55457">
        <w:rPr>
          <w:rFonts w:ascii="Arial" w:hAnsi="Arial"/>
          <w:color w:val="2E74B5" w:themeColor="accent1" w:themeShade="BF"/>
          <w:lang w:val="en-US"/>
        </w:rPr>
        <w:t xml:space="preserve">Arial font size 11, </w:t>
      </w:r>
      <w:r>
        <w:rPr>
          <w:rFonts w:ascii="Arial" w:hAnsi="Arial"/>
          <w:color w:val="2E74B5" w:themeColor="accent1" w:themeShade="BF"/>
          <w:lang w:val="en-US"/>
        </w:rPr>
        <w:t>centered</w:t>
      </w:r>
      <w:r w:rsidRPr="00A55457">
        <w:rPr>
          <w:rFonts w:ascii="Arial" w:hAnsi="Arial"/>
          <w:color w:val="2E74B5" w:themeColor="accent1" w:themeShade="BF"/>
          <w:lang w:val="en-US"/>
        </w:rPr>
        <w:t>, in uppercase, in bold</w:t>
      </w:r>
      <w:r w:rsidRPr="00280428">
        <w:rPr>
          <w:rFonts w:ascii="Arial" w:hAnsi="Arial"/>
          <w:lang w:val="en-US"/>
        </w:rPr>
        <w:t>)</w:t>
      </w:r>
    </w:p>
    <w:p w14:paraId="345B89F0" w14:textId="77777777" w:rsidR="00114166" w:rsidRDefault="00114166" w:rsidP="00114166">
      <w:pPr>
        <w:spacing w:after="0" w:line="360" w:lineRule="auto"/>
        <w:jc w:val="center"/>
        <w:rPr>
          <w:rFonts w:ascii="Arial" w:hAnsi="Arial"/>
          <w:lang w:val="en-US"/>
        </w:rPr>
      </w:pPr>
    </w:p>
    <w:p w14:paraId="7142EEC8" w14:textId="218AA793" w:rsidR="00F613B8" w:rsidRPr="00114166" w:rsidRDefault="00ED291E" w:rsidP="00114166">
      <w:pPr>
        <w:spacing w:after="0" w:line="360" w:lineRule="auto"/>
        <w:jc w:val="both"/>
        <w:rPr>
          <w:rFonts w:ascii="Arial" w:hAnsi="Arial"/>
          <w:lang w:val="en-US"/>
        </w:rPr>
      </w:pPr>
      <w:r w:rsidRPr="00ED291E">
        <w:rPr>
          <w:rFonts w:ascii="Arial" w:hAnsi="Arial" w:cs="Arial"/>
          <w:color w:val="000000"/>
          <w:lang w:val="en-US"/>
        </w:rPr>
        <w:t>Whenever possible, results should be presented in tables, charts or figures, designed to be self-explanatory and with statistical analysis. Avoid repeating data mentioned in the text</w:t>
      </w:r>
      <w:r w:rsidRPr="00ED291E">
        <w:rPr>
          <w:rFonts w:ascii="Arial" w:hAnsi="Arial" w:cs="Arial"/>
          <w:bCs/>
          <w:lang w:val="en-US"/>
        </w:rPr>
        <w:t xml:space="preserve">. </w:t>
      </w:r>
      <w:r w:rsidR="00F613B8" w:rsidRPr="00280428">
        <w:rPr>
          <w:rFonts w:ascii="Arial" w:hAnsi="Arial"/>
          <w:lang w:val="en-US"/>
        </w:rPr>
        <w:t xml:space="preserve">(Text: </w:t>
      </w:r>
      <w:r w:rsidR="00F613B8" w:rsidRPr="00A55457">
        <w:rPr>
          <w:rFonts w:ascii="Arial" w:hAnsi="Arial"/>
          <w:color w:val="2E74B5" w:themeColor="accent1" w:themeShade="BF"/>
          <w:lang w:val="en-US"/>
        </w:rPr>
        <w:t xml:space="preserve">Arial font size 11, justified, 1.5 </w:t>
      </w:r>
      <w:r w:rsidR="00A0017A" w:rsidRPr="00A55457">
        <w:rPr>
          <w:rFonts w:ascii="Arial" w:hAnsi="Arial" w:cs="Arial"/>
          <w:bCs/>
          <w:color w:val="2E74B5" w:themeColor="accent1" w:themeShade="BF"/>
          <w:lang w:val="en-US"/>
        </w:rPr>
        <w:t>spacing between lines</w:t>
      </w:r>
      <w:r w:rsidR="00F613B8" w:rsidRPr="00280428">
        <w:rPr>
          <w:rFonts w:ascii="Arial" w:hAnsi="Arial"/>
          <w:lang w:val="en-US"/>
        </w:rPr>
        <w:t>)</w:t>
      </w:r>
    </w:p>
    <w:p w14:paraId="45AA8456" w14:textId="77777777" w:rsidR="003B285E" w:rsidRPr="00A0017A" w:rsidRDefault="003B285E" w:rsidP="00FD00C1">
      <w:pPr>
        <w:pStyle w:val="Standard"/>
        <w:tabs>
          <w:tab w:val="left" w:pos="390"/>
        </w:tabs>
        <w:spacing w:line="360" w:lineRule="auto"/>
        <w:rPr>
          <w:lang w:val="en-US"/>
        </w:rPr>
      </w:pPr>
    </w:p>
    <w:p w14:paraId="19D41E38" w14:textId="1772EA2B" w:rsidR="00114166" w:rsidRDefault="00FB1692" w:rsidP="00114166">
      <w:pPr>
        <w:spacing w:after="0" w:line="360" w:lineRule="auto"/>
        <w:jc w:val="center"/>
        <w:rPr>
          <w:rFonts w:ascii="Arial" w:hAnsi="Arial" w:cs="Arial"/>
          <w:b/>
          <w:bCs/>
          <w:lang w:val="en-US"/>
        </w:rPr>
      </w:pPr>
      <w:r w:rsidRPr="00F613B8">
        <w:rPr>
          <w:rFonts w:ascii="Arial" w:hAnsi="Arial" w:cs="Arial"/>
          <w:b/>
          <w:bCs/>
          <w:lang w:val="en-US"/>
        </w:rPr>
        <w:t>DISCUSSION</w:t>
      </w:r>
    </w:p>
    <w:p w14:paraId="2E8E2A9F" w14:textId="77777777" w:rsidR="00114166" w:rsidRDefault="00114166" w:rsidP="00114166">
      <w:pPr>
        <w:spacing w:after="0" w:line="360" w:lineRule="auto"/>
        <w:jc w:val="center"/>
        <w:rPr>
          <w:rFonts w:ascii="Arial" w:hAnsi="Arial"/>
          <w:lang w:val="en-US"/>
        </w:rPr>
      </w:pPr>
      <w:r w:rsidRPr="00280428">
        <w:rPr>
          <w:rFonts w:ascii="Arial" w:hAnsi="Arial"/>
          <w:lang w:val="en-US"/>
        </w:rPr>
        <w:t xml:space="preserve">(Section title: </w:t>
      </w:r>
      <w:r w:rsidRPr="00A55457">
        <w:rPr>
          <w:rFonts w:ascii="Arial" w:hAnsi="Arial"/>
          <w:color w:val="2E74B5" w:themeColor="accent1" w:themeShade="BF"/>
          <w:lang w:val="en-US"/>
        </w:rPr>
        <w:t xml:space="preserve">Arial font size 11, </w:t>
      </w:r>
      <w:r>
        <w:rPr>
          <w:rFonts w:ascii="Arial" w:hAnsi="Arial"/>
          <w:color w:val="2E74B5" w:themeColor="accent1" w:themeShade="BF"/>
          <w:lang w:val="en-US"/>
        </w:rPr>
        <w:t>centered</w:t>
      </w:r>
      <w:r w:rsidRPr="00A55457">
        <w:rPr>
          <w:rFonts w:ascii="Arial" w:hAnsi="Arial"/>
          <w:color w:val="2E74B5" w:themeColor="accent1" w:themeShade="BF"/>
          <w:lang w:val="en-US"/>
        </w:rPr>
        <w:t>, in uppercase, in bold</w:t>
      </w:r>
      <w:r w:rsidRPr="00280428">
        <w:rPr>
          <w:rFonts w:ascii="Arial" w:hAnsi="Arial"/>
          <w:lang w:val="en-US"/>
        </w:rPr>
        <w:t>)</w:t>
      </w:r>
    </w:p>
    <w:p w14:paraId="5947180F" w14:textId="77777777" w:rsidR="00114166" w:rsidRDefault="00114166" w:rsidP="00F613B8">
      <w:pPr>
        <w:spacing w:after="0" w:line="360" w:lineRule="auto"/>
        <w:jc w:val="both"/>
        <w:rPr>
          <w:rFonts w:ascii="Arial" w:hAnsi="Arial" w:cs="Arial"/>
          <w:b/>
          <w:bCs/>
          <w:lang w:val="en-US"/>
        </w:rPr>
      </w:pPr>
    </w:p>
    <w:p w14:paraId="1AD43E34" w14:textId="0DFC6F60" w:rsidR="00F613B8" w:rsidRPr="00ED291E" w:rsidRDefault="00ED291E" w:rsidP="00ED291E">
      <w:pPr>
        <w:pStyle w:val="Standard"/>
        <w:spacing w:line="360" w:lineRule="auto"/>
        <w:ind w:firstLine="709"/>
        <w:rPr>
          <w:rFonts w:ascii="Verdana" w:hAnsi="Verdana"/>
          <w:color w:val="000000"/>
          <w:sz w:val="20"/>
          <w:szCs w:val="20"/>
          <w:highlight w:val="yellow"/>
          <w:lang w:val="en-US"/>
        </w:rPr>
      </w:pPr>
      <w:r w:rsidRPr="00ED291E">
        <w:rPr>
          <w:rFonts w:ascii="Arial" w:hAnsi="Arial" w:cs="Arial"/>
          <w:color w:val="000000"/>
          <w:lang w:val="en-US"/>
        </w:rPr>
        <w:t xml:space="preserve">The discussion should explore, appropriately and objectively, the </w:t>
      </w:r>
      <w:proofErr w:type="gramStart"/>
      <w:r w:rsidRPr="00ED291E">
        <w:rPr>
          <w:rFonts w:ascii="Arial" w:hAnsi="Arial" w:cs="Arial"/>
          <w:color w:val="000000"/>
          <w:lang w:val="en-US"/>
        </w:rPr>
        <w:t>results,</w:t>
      </w:r>
      <w:proofErr w:type="gramEnd"/>
      <w:r w:rsidRPr="00ED291E">
        <w:rPr>
          <w:rFonts w:ascii="Arial" w:hAnsi="Arial" w:cs="Arial"/>
          <w:color w:val="000000"/>
          <w:lang w:val="en-US"/>
        </w:rPr>
        <w:t xml:space="preserve"> discussed in the light of other observations already recorded in the literature.</w:t>
      </w:r>
      <w:r w:rsidR="00A55457" w:rsidRPr="00280428">
        <w:rPr>
          <w:rFonts w:ascii="Arial" w:hAnsi="Arial"/>
          <w:lang w:val="en-US"/>
        </w:rPr>
        <w:t xml:space="preserve"> </w:t>
      </w:r>
      <w:r w:rsidR="00F613B8" w:rsidRPr="00280428">
        <w:rPr>
          <w:rFonts w:ascii="Arial" w:hAnsi="Arial"/>
          <w:lang w:val="en-US"/>
        </w:rPr>
        <w:t xml:space="preserve">(Text: </w:t>
      </w:r>
      <w:r w:rsidR="00F613B8" w:rsidRPr="00A55457">
        <w:rPr>
          <w:rFonts w:ascii="Arial" w:hAnsi="Arial"/>
          <w:color w:val="2E74B5" w:themeColor="accent1" w:themeShade="BF"/>
          <w:lang w:val="en-US"/>
        </w:rPr>
        <w:t xml:space="preserve">Arial font size 11, justified, 1.5 </w:t>
      </w:r>
      <w:r w:rsidR="00A0017A" w:rsidRPr="00A55457">
        <w:rPr>
          <w:rFonts w:ascii="Arial" w:hAnsi="Arial" w:cs="Arial"/>
          <w:bCs/>
          <w:color w:val="2E74B5" w:themeColor="accent1" w:themeShade="BF"/>
          <w:lang w:val="en-US"/>
        </w:rPr>
        <w:t>spacing between lines</w:t>
      </w:r>
      <w:r w:rsidR="00F613B8" w:rsidRPr="00280428">
        <w:rPr>
          <w:rFonts w:ascii="Arial" w:hAnsi="Arial"/>
          <w:lang w:val="en-US"/>
        </w:rPr>
        <w:t>)</w:t>
      </w:r>
    </w:p>
    <w:p w14:paraId="69D7025F" w14:textId="77777777" w:rsidR="0005664A" w:rsidRPr="00A0017A" w:rsidRDefault="0005664A" w:rsidP="00FD00C1">
      <w:pPr>
        <w:pStyle w:val="Standard"/>
        <w:spacing w:line="360" w:lineRule="auto"/>
        <w:rPr>
          <w:lang w:val="en-US"/>
        </w:rPr>
      </w:pPr>
    </w:p>
    <w:p w14:paraId="3DE3255D" w14:textId="4E1D409E" w:rsidR="00114166" w:rsidRDefault="00FD00C1" w:rsidP="00114166">
      <w:pPr>
        <w:spacing w:after="0" w:line="360" w:lineRule="auto"/>
        <w:jc w:val="center"/>
        <w:rPr>
          <w:rFonts w:ascii="Arial" w:hAnsi="Arial" w:cs="Arial"/>
          <w:b/>
          <w:bCs/>
          <w:lang w:val="en-US"/>
        </w:rPr>
      </w:pPr>
      <w:r w:rsidRPr="00F613B8">
        <w:rPr>
          <w:rFonts w:ascii="Arial" w:hAnsi="Arial" w:cs="Arial"/>
          <w:b/>
          <w:bCs/>
          <w:lang w:val="en-US"/>
        </w:rPr>
        <w:t>CONCLUS</w:t>
      </w:r>
      <w:r w:rsidR="00FB1692" w:rsidRPr="00F613B8">
        <w:rPr>
          <w:rFonts w:ascii="Arial" w:hAnsi="Arial" w:cs="Arial"/>
          <w:b/>
          <w:bCs/>
          <w:lang w:val="en-US"/>
        </w:rPr>
        <w:t>ION</w:t>
      </w:r>
    </w:p>
    <w:p w14:paraId="5344D373" w14:textId="77777777" w:rsidR="00114166" w:rsidRDefault="00114166" w:rsidP="00114166">
      <w:pPr>
        <w:spacing w:after="0" w:line="360" w:lineRule="auto"/>
        <w:jc w:val="center"/>
        <w:rPr>
          <w:rFonts w:ascii="Arial" w:hAnsi="Arial"/>
          <w:lang w:val="en-US"/>
        </w:rPr>
      </w:pPr>
      <w:r w:rsidRPr="00280428">
        <w:rPr>
          <w:rFonts w:ascii="Arial" w:hAnsi="Arial"/>
          <w:lang w:val="en-US"/>
        </w:rPr>
        <w:t xml:space="preserve">(Section title: </w:t>
      </w:r>
      <w:r w:rsidRPr="00A55457">
        <w:rPr>
          <w:rFonts w:ascii="Arial" w:hAnsi="Arial"/>
          <w:color w:val="2E74B5" w:themeColor="accent1" w:themeShade="BF"/>
          <w:lang w:val="en-US"/>
        </w:rPr>
        <w:t xml:space="preserve">Arial font size 11, </w:t>
      </w:r>
      <w:r>
        <w:rPr>
          <w:rFonts w:ascii="Arial" w:hAnsi="Arial"/>
          <w:color w:val="2E74B5" w:themeColor="accent1" w:themeShade="BF"/>
          <w:lang w:val="en-US"/>
        </w:rPr>
        <w:t>centered</w:t>
      </w:r>
      <w:r w:rsidRPr="00A55457">
        <w:rPr>
          <w:rFonts w:ascii="Arial" w:hAnsi="Arial"/>
          <w:color w:val="2E74B5" w:themeColor="accent1" w:themeShade="BF"/>
          <w:lang w:val="en-US"/>
        </w:rPr>
        <w:t>, in uppercase, in bold</w:t>
      </w:r>
      <w:r w:rsidRPr="00280428">
        <w:rPr>
          <w:rFonts w:ascii="Arial" w:hAnsi="Arial"/>
          <w:lang w:val="en-US"/>
        </w:rPr>
        <w:t>)</w:t>
      </w:r>
    </w:p>
    <w:p w14:paraId="0C4570F3" w14:textId="77777777" w:rsidR="00114166" w:rsidRDefault="00114166" w:rsidP="00114166">
      <w:pPr>
        <w:spacing w:after="0" w:line="360" w:lineRule="auto"/>
        <w:jc w:val="center"/>
        <w:rPr>
          <w:rFonts w:ascii="Arial" w:hAnsi="Arial"/>
          <w:lang w:val="en-US"/>
        </w:rPr>
      </w:pPr>
    </w:p>
    <w:p w14:paraId="0BA9A915" w14:textId="5F898183" w:rsidR="00F613B8" w:rsidRPr="00ED291E" w:rsidRDefault="00ED291E" w:rsidP="00ED291E">
      <w:pPr>
        <w:pStyle w:val="Standard"/>
        <w:spacing w:line="360" w:lineRule="auto"/>
        <w:ind w:firstLine="709"/>
        <w:rPr>
          <w:rFonts w:ascii="Arial" w:hAnsi="Arial" w:cs="Arial"/>
          <w:b/>
          <w:spacing w:val="-1"/>
          <w:w w:val="105"/>
          <w:lang w:val="en-US"/>
        </w:rPr>
      </w:pPr>
      <w:r w:rsidRPr="00ED291E">
        <w:rPr>
          <w:rFonts w:ascii="Arial" w:hAnsi="Arial" w:cs="Arial"/>
          <w:color w:val="000000"/>
          <w:lang w:val="en-US"/>
        </w:rPr>
        <w:t xml:space="preserve">Present the relevant conclusions, considering the objectives of the work, and indicate ways of continuing the study. </w:t>
      </w:r>
      <w:r w:rsidRPr="00ED291E">
        <w:rPr>
          <w:rFonts w:ascii="Arial" w:hAnsi="Arial" w:cs="Arial"/>
          <w:b/>
          <w:color w:val="000000"/>
          <w:lang w:val="en-US"/>
        </w:rPr>
        <w:t xml:space="preserve">Bibliographic citations will not be accepted in this section. </w:t>
      </w:r>
      <w:r w:rsidR="00F613B8" w:rsidRPr="00ED291E">
        <w:rPr>
          <w:rFonts w:ascii="Arial" w:hAnsi="Arial"/>
          <w:lang w:val="en-US"/>
        </w:rPr>
        <w:t xml:space="preserve">(Text: </w:t>
      </w:r>
      <w:r w:rsidR="00F613B8" w:rsidRPr="00ED291E">
        <w:rPr>
          <w:rFonts w:ascii="Arial" w:hAnsi="Arial"/>
          <w:color w:val="2E74B5" w:themeColor="accent1" w:themeShade="BF"/>
          <w:lang w:val="en-US"/>
        </w:rPr>
        <w:t xml:space="preserve">Arial font size 11, justified, 1.5 </w:t>
      </w:r>
      <w:r w:rsidR="00A0017A" w:rsidRPr="00ED291E">
        <w:rPr>
          <w:rFonts w:ascii="Arial" w:hAnsi="Arial" w:cs="Arial"/>
          <w:bCs/>
          <w:color w:val="2E74B5" w:themeColor="accent1" w:themeShade="BF"/>
          <w:lang w:val="en-US"/>
        </w:rPr>
        <w:t>spacing between lines</w:t>
      </w:r>
      <w:r w:rsidR="00F613B8" w:rsidRPr="00ED291E">
        <w:rPr>
          <w:rFonts w:ascii="Arial" w:hAnsi="Arial"/>
          <w:lang w:val="en-US"/>
        </w:rPr>
        <w:t>)</w:t>
      </w:r>
    </w:p>
    <w:p w14:paraId="5006BB2F" w14:textId="77777777" w:rsidR="00FD00C1" w:rsidRPr="00A0017A" w:rsidRDefault="00FD00C1" w:rsidP="00474884">
      <w:pPr>
        <w:spacing w:before="32" w:line="252" w:lineRule="auto"/>
        <w:ind w:left="65" w:right="102"/>
        <w:rPr>
          <w:rFonts w:ascii="Arial" w:eastAsia="Arial" w:hAnsi="Arial" w:cs="Arial"/>
          <w:lang w:val="en-US"/>
        </w:rPr>
      </w:pPr>
    </w:p>
    <w:p w14:paraId="721C890A" w14:textId="77777777" w:rsidR="00C50410" w:rsidRPr="004C0EE4" w:rsidRDefault="00C50410" w:rsidP="00842CA5">
      <w:pPr>
        <w:spacing w:after="0" w:line="360" w:lineRule="auto"/>
        <w:jc w:val="both"/>
        <w:rPr>
          <w:rFonts w:ascii="Arial" w:hAnsi="Arial"/>
          <w:lang w:val="en-US"/>
        </w:rPr>
      </w:pPr>
    </w:p>
    <w:p w14:paraId="63B8BE90" w14:textId="77EBCE39" w:rsidR="006D634E" w:rsidRDefault="00842CA5" w:rsidP="00114166">
      <w:pPr>
        <w:spacing w:after="0" w:line="360" w:lineRule="auto"/>
        <w:jc w:val="center"/>
        <w:rPr>
          <w:rFonts w:ascii="Arial" w:hAnsi="Arial" w:cs="Arial"/>
          <w:b/>
          <w:bCs/>
          <w:lang w:val="en-US"/>
        </w:rPr>
      </w:pPr>
      <w:r w:rsidRPr="0022643B">
        <w:rPr>
          <w:rFonts w:ascii="Arial" w:hAnsi="Arial" w:cs="Arial"/>
          <w:b/>
          <w:bCs/>
          <w:lang w:val="en-US"/>
        </w:rPr>
        <w:t>REFERENC</w:t>
      </w:r>
      <w:r w:rsidR="006D634E" w:rsidRPr="0022643B">
        <w:rPr>
          <w:rFonts w:ascii="Arial" w:hAnsi="Arial" w:cs="Arial"/>
          <w:b/>
          <w:bCs/>
          <w:lang w:val="en-US"/>
        </w:rPr>
        <w:t>ES</w:t>
      </w:r>
    </w:p>
    <w:p w14:paraId="7EC2DAD5" w14:textId="77777777" w:rsidR="00114166" w:rsidRDefault="00114166" w:rsidP="00114166">
      <w:pPr>
        <w:spacing w:after="0" w:line="360" w:lineRule="auto"/>
        <w:jc w:val="center"/>
        <w:rPr>
          <w:rFonts w:ascii="Arial" w:hAnsi="Arial"/>
          <w:lang w:val="en-US"/>
        </w:rPr>
      </w:pPr>
      <w:r w:rsidRPr="00280428">
        <w:rPr>
          <w:rFonts w:ascii="Arial" w:hAnsi="Arial"/>
          <w:lang w:val="en-US"/>
        </w:rPr>
        <w:t xml:space="preserve">(Section title: </w:t>
      </w:r>
      <w:r w:rsidRPr="00A55457">
        <w:rPr>
          <w:rFonts w:ascii="Arial" w:hAnsi="Arial"/>
          <w:color w:val="2E74B5" w:themeColor="accent1" w:themeShade="BF"/>
          <w:lang w:val="en-US"/>
        </w:rPr>
        <w:t xml:space="preserve">Arial font size 11, </w:t>
      </w:r>
      <w:r>
        <w:rPr>
          <w:rFonts w:ascii="Arial" w:hAnsi="Arial"/>
          <w:color w:val="2E74B5" w:themeColor="accent1" w:themeShade="BF"/>
          <w:lang w:val="en-US"/>
        </w:rPr>
        <w:t>centered</w:t>
      </w:r>
      <w:r w:rsidRPr="00A55457">
        <w:rPr>
          <w:rFonts w:ascii="Arial" w:hAnsi="Arial"/>
          <w:color w:val="2E74B5" w:themeColor="accent1" w:themeShade="BF"/>
          <w:lang w:val="en-US"/>
        </w:rPr>
        <w:t>, in uppercase, in bold</w:t>
      </w:r>
      <w:r w:rsidRPr="00280428">
        <w:rPr>
          <w:rFonts w:ascii="Arial" w:hAnsi="Arial"/>
          <w:lang w:val="en-US"/>
        </w:rPr>
        <w:t>)</w:t>
      </w:r>
    </w:p>
    <w:p w14:paraId="168B72E1" w14:textId="77777777" w:rsidR="00114166" w:rsidRPr="0022643B" w:rsidRDefault="00114166" w:rsidP="00114166">
      <w:pPr>
        <w:spacing w:after="0" w:line="360" w:lineRule="auto"/>
        <w:jc w:val="center"/>
        <w:rPr>
          <w:rFonts w:ascii="Arial" w:hAnsi="Arial" w:cs="Arial"/>
          <w:b/>
          <w:bCs/>
          <w:lang w:val="en-US"/>
        </w:rPr>
      </w:pPr>
    </w:p>
    <w:p w14:paraId="6C353226" w14:textId="77777777" w:rsidR="00C9212B" w:rsidRPr="0022643B" w:rsidRDefault="00C9212B" w:rsidP="006D634E">
      <w:pPr>
        <w:spacing w:after="0" w:line="360" w:lineRule="auto"/>
        <w:jc w:val="both"/>
        <w:rPr>
          <w:rFonts w:ascii="Arial" w:hAnsi="Arial"/>
          <w:lang w:val="en-US"/>
        </w:rPr>
      </w:pPr>
    </w:p>
    <w:p w14:paraId="731239DD" w14:textId="45E341E3" w:rsidR="0022643B" w:rsidRPr="0022643B" w:rsidRDefault="0022643B" w:rsidP="0022643B">
      <w:pPr>
        <w:spacing w:after="0" w:line="360" w:lineRule="auto"/>
        <w:jc w:val="both"/>
        <w:rPr>
          <w:rFonts w:ascii="Arial" w:hAnsi="Arial"/>
          <w:b/>
          <w:u w:val="single"/>
        </w:rPr>
      </w:pPr>
      <w:proofErr w:type="spellStart"/>
      <w:r>
        <w:rPr>
          <w:rFonts w:ascii="Arial" w:hAnsi="Arial"/>
          <w:b/>
          <w:u w:val="single"/>
        </w:rPr>
        <w:t>Exa</w:t>
      </w:r>
      <w:r w:rsidRPr="0022643B">
        <w:rPr>
          <w:rFonts w:ascii="Arial" w:hAnsi="Arial"/>
          <w:b/>
          <w:u w:val="single"/>
        </w:rPr>
        <w:t>mples</w:t>
      </w:r>
      <w:proofErr w:type="spellEnd"/>
      <w:r w:rsidRPr="0022643B">
        <w:rPr>
          <w:rFonts w:ascii="Arial" w:hAnsi="Arial"/>
          <w:b/>
          <w:u w:val="single"/>
        </w:rPr>
        <w:t xml:space="preserve"> </w:t>
      </w:r>
    </w:p>
    <w:p w14:paraId="13101EB5" w14:textId="6DFA427F" w:rsidR="0022643B" w:rsidRPr="0022643B" w:rsidRDefault="0022643B" w:rsidP="0022643B">
      <w:pPr>
        <w:spacing w:after="0" w:line="360" w:lineRule="auto"/>
        <w:jc w:val="both"/>
        <w:rPr>
          <w:rFonts w:ascii="Arial" w:hAnsi="Arial"/>
          <w:color w:val="2E74B5" w:themeColor="accent1" w:themeShade="BF"/>
          <w:spacing w:val="-1"/>
          <w:lang w:val="en-US"/>
        </w:rPr>
      </w:pPr>
      <w:r w:rsidRPr="0022643B">
        <w:rPr>
          <w:rFonts w:ascii="Arial" w:hAnsi="Arial"/>
          <w:color w:val="2E74B5" w:themeColor="accent1" w:themeShade="BF"/>
          <w:lang w:val="en-US"/>
        </w:rPr>
        <w:t>(Arial font size 11, justified, single spacing between lines, 1</w:t>
      </w:r>
      <w:r w:rsidR="00FB294C">
        <w:rPr>
          <w:rFonts w:ascii="Arial" w:hAnsi="Arial"/>
          <w:color w:val="2E74B5" w:themeColor="accent1" w:themeShade="BF"/>
          <w:lang w:val="en-US"/>
        </w:rPr>
        <w:t>2</w:t>
      </w:r>
      <w:r w:rsidRPr="0022643B">
        <w:rPr>
          <w:rFonts w:ascii="Arial" w:hAnsi="Arial"/>
          <w:color w:val="2E74B5" w:themeColor="accent1" w:themeShade="BF"/>
          <w:lang w:val="en-US"/>
        </w:rPr>
        <w:t xml:space="preserve">pt </w:t>
      </w:r>
      <w:r w:rsidRPr="0022643B">
        <w:rPr>
          <w:rFonts w:ascii="Arial" w:hAnsi="Arial"/>
          <w:color w:val="2E74B5" w:themeColor="accent1" w:themeShade="BF"/>
          <w:spacing w:val="-1"/>
          <w:lang w:val="en-US"/>
        </w:rPr>
        <w:t>spacing after and before each reference)</w:t>
      </w:r>
    </w:p>
    <w:p w14:paraId="5848FBB1" w14:textId="77777777" w:rsidR="0022643B" w:rsidRPr="00C9212B" w:rsidRDefault="0022643B" w:rsidP="00C9212B">
      <w:pPr>
        <w:spacing w:after="0" w:line="360" w:lineRule="auto"/>
        <w:jc w:val="both"/>
        <w:rPr>
          <w:rFonts w:ascii="Arial" w:hAnsi="Arial"/>
        </w:rPr>
      </w:pPr>
    </w:p>
    <w:p w14:paraId="645E32BC" w14:textId="2ABE5834" w:rsidR="00823A52" w:rsidRPr="004F687F" w:rsidRDefault="0022643B" w:rsidP="004F687F">
      <w:pPr>
        <w:spacing w:after="240" w:line="240" w:lineRule="auto"/>
        <w:jc w:val="both"/>
        <w:rPr>
          <w:rFonts w:ascii="Arial" w:hAnsi="Arial" w:cs="Arial"/>
          <w:b/>
          <w:lang w:val="en-US"/>
        </w:rPr>
      </w:pPr>
      <w:r w:rsidRPr="004F687F">
        <w:rPr>
          <w:rFonts w:ascii="Arial" w:hAnsi="Arial" w:cs="Arial"/>
          <w:b/>
          <w:lang w:val="en-US"/>
        </w:rPr>
        <w:t>Articles</w:t>
      </w:r>
    </w:p>
    <w:p w14:paraId="72DE21EB" w14:textId="0E25255A" w:rsidR="0022643B" w:rsidRPr="007C1433" w:rsidRDefault="0022643B" w:rsidP="007C1433">
      <w:pPr>
        <w:pStyle w:val="PargrafodaLista"/>
        <w:numPr>
          <w:ilvl w:val="0"/>
          <w:numId w:val="2"/>
        </w:numPr>
        <w:spacing w:after="240" w:line="240" w:lineRule="auto"/>
        <w:ind w:left="284" w:hanging="284"/>
        <w:contextualSpacing w:val="0"/>
        <w:jc w:val="both"/>
        <w:rPr>
          <w:rFonts w:ascii="Arial" w:hAnsi="Arial" w:cs="Arial"/>
        </w:rPr>
      </w:pPr>
      <w:bookmarkStart w:id="2" w:name="_Hlk101521491"/>
      <w:r w:rsidRPr="007C1433">
        <w:rPr>
          <w:rFonts w:ascii="Arial" w:hAnsi="Arial" w:cs="Arial"/>
        </w:rPr>
        <w:t>Canuto JMP, Canuto VMP, Lima MHA, Omena ALCS, Morais TML, Paiva AM, </w:t>
      </w:r>
      <w:r w:rsidRPr="007C1433">
        <w:rPr>
          <w:rStyle w:val="nfase"/>
          <w:rFonts w:ascii="Arial" w:hAnsi="Arial" w:cs="Arial"/>
        </w:rPr>
        <w:t>et al</w:t>
      </w:r>
      <w:r w:rsidRPr="007C1433">
        <w:rPr>
          <w:rFonts w:ascii="Arial" w:hAnsi="Arial" w:cs="Arial"/>
        </w:rPr>
        <w:t xml:space="preserve">. Fatores de risco associados à hipovitaminose D em indivíduos adultos infectados pelo HIV/aids. Arch </w:t>
      </w:r>
      <w:proofErr w:type="spellStart"/>
      <w:r w:rsidRPr="007C1433">
        <w:rPr>
          <w:rFonts w:ascii="Arial" w:hAnsi="Arial" w:cs="Arial"/>
        </w:rPr>
        <w:t>Endocrinol</w:t>
      </w:r>
      <w:proofErr w:type="spellEnd"/>
      <w:r w:rsidRPr="007C1433">
        <w:rPr>
          <w:rFonts w:ascii="Arial" w:hAnsi="Arial" w:cs="Arial"/>
        </w:rPr>
        <w:t xml:space="preserve"> </w:t>
      </w:r>
      <w:proofErr w:type="spellStart"/>
      <w:r w:rsidRPr="007C1433">
        <w:rPr>
          <w:rFonts w:ascii="Arial" w:hAnsi="Arial" w:cs="Arial"/>
        </w:rPr>
        <w:t>Metab</w:t>
      </w:r>
      <w:proofErr w:type="spellEnd"/>
      <w:r w:rsidRPr="007C1433">
        <w:rPr>
          <w:rFonts w:ascii="Arial" w:hAnsi="Arial" w:cs="Arial"/>
        </w:rPr>
        <w:t>. 2015;59(1):34-41.</w:t>
      </w:r>
    </w:p>
    <w:p w14:paraId="12A40EF0" w14:textId="4DA2FD71" w:rsidR="00FB294C" w:rsidRPr="007C1433" w:rsidRDefault="00FB294C" w:rsidP="007C1433">
      <w:pPr>
        <w:pStyle w:val="PargrafodaLista"/>
        <w:numPr>
          <w:ilvl w:val="0"/>
          <w:numId w:val="2"/>
        </w:numPr>
        <w:spacing w:after="240" w:line="240" w:lineRule="auto"/>
        <w:ind w:left="284" w:hanging="284"/>
        <w:contextualSpacing w:val="0"/>
        <w:jc w:val="both"/>
        <w:rPr>
          <w:rFonts w:ascii="Arial" w:eastAsia="Times New Roman" w:hAnsi="Arial" w:cs="Arial"/>
          <w:color w:val="FF0000"/>
          <w:lang w:eastAsia="pt-BR"/>
        </w:rPr>
      </w:pPr>
      <w:bookmarkStart w:id="3" w:name="_Hlk101521516"/>
      <w:bookmarkEnd w:id="2"/>
      <w:r w:rsidRPr="007C1433">
        <w:rPr>
          <w:rFonts w:ascii="Arial" w:eastAsia="Times New Roman" w:hAnsi="Arial" w:cs="Arial"/>
          <w:lang w:eastAsia="pt-BR"/>
        </w:rPr>
        <w:t xml:space="preserve">Lazarini FM, Barbosa DA. Intervenção educacional na Atenção Básica para prevenção da sífilis congênita. </w:t>
      </w:r>
      <w:proofErr w:type="spellStart"/>
      <w:r w:rsidRPr="007C1433">
        <w:rPr>
          <w:rFonts w:ascii="Arial" w:eastAsia="Times New Roman" w:hAnsi="Arial" w:cs="Arial"/>
          <w:lang w:eastAsia="pt-BR"/>
        </w:rPr>
        <w:t>Rev</w:t>
      </w:r>
      <w:proofErr w:type="spellEnd"/>
      <w:r w:rsidRPr="007C1433">
        <w:rPr>
          <w:rFonts w:ascii="Arial" w:eastAsia="Times New Roman" w:hAnsi="Arial" w:cs="Arial"/>
          <w:lang w:eastAsia="pt-BR"/>
        </w:rPr>
        <w:t xml:space="preserve"> Latino-Am </w:t>
      </w:r>
      <w:proofErr w:type="spellStart"/>
      <w:r w:rsidRPr="007C1433">
        <w:rPr>
          <w:rFonts w:ascii="Arial" w:eastAsia="Times New Roman" w:hAnsi="Arial" w:cs="Arial"/>
          <w:lang w:eastAsia="pt-BR"/>
        </w:rPr>
        <w:t>Enferm</w:t>
      </w:r>
      <w:proofErr w:type="spellEnd"/>
      <w:r w:rsidRPr="007C1433">
        <w:rPr>
          <w:rFonts w:ascii="Arial" w:eastAsia="Times New Roman" w:hAnsi="Arial" w:cs="Arial"/>
          <w:lang w:eastAsia="pt-BR"/>
        </w:rPr>
        <w:t>. 2017; 25:e2845</w:t>
      </w:r>
      <w:r w:rsidRPr="007C1433">
        <w:rPr>
          <w:rFonts w:ascii="Arial" w:eastAsia="Times New Roman" w:hAnsi="Arial" w:cs="Arial"/>
          <w:color w:val="FF0000"/>
          <w:lang w:eastAsia="pt-BR"/>
        </w:rPr>
        <w:t xml:space="preserve">. </w:t>
      </w:r>
      <w:hyperlink r:id="rId10" w:history="1">
        <w:r w:rsidRPr="007C1433">
          <w:rPr>
            <w:rStyle w:val="Hyperlink"/>
            <w:rFonts w:ascii="Arial" w:hAnsi="Arial" w:cs="Arial"/>
          </w:rPr>
          <w:t>https://doi.org/10.1590/1518-8345.1612.2845</w:t>
        </w:r>
      </w:hyperlink>
      <w:r w:rsidRPr="007C1433">
        <w:rPr>
          <w:rFonts w:ascii="Arial" w:hAnsi="Arial" w:cs="Arial"/>
        </w:rPr>
        <w:t xml:space="preserve"> </w:t>
      </w:r>
    </w:p>
    <w:bookmarkEnd w:id="3"/>
    <w:p w14:paraId="574C3C12" w14:textId="2F2712C0" w:rsidR="0022643B" w:rsidRPr="007C1433" w:rsidRDefault="0022643B" w:rsidP="007C1433">
      <w:pPr>
        <w:pStyle w:val="NormalWeb"/>
        <w:spacing w:before="0" w:beforeAutospacing="0" w:after="240" w:afterAutospacing="0"/>
        <w:jc w:val="both"/>
        <w:rPr>
          <w:rFonts w:ascii="Arial" w:hAnsi="Arial" w:cs="Arial"/>
          <w:b/>
          <w:bCs/>
          <w:color w:val="000000"/>
          <w:sz w:val="22"/>
          <w:szCs w:val="22"/>
        </w:rPr>
      </w:pPr>
      <w:proofErr w:type="spellStart"/>
      <w:r w:rsidRPr="007C1433">
        <w:rPr>
          <w:rFonts w:ascii="Arial" w:hAnsi="Arial" w:cs="Arial"/>
          <w:b/>
          <w:bCs/>
          <w:color w:val="000000"/>
          <w:sz w:val="22"/>
          <w:szCs w:val="22"/>
        </w:rPr>
        <w:t>Article</w:t>
      </w:r>
      <w:proofErr w:type="spellEnd"/>
      <w:r w:rsidRPr="007C1433">
        <w:rPr>
          <w:rFonts w:ascii="Arial" w:hAnsi="Arial" w:cs="Arial"/>
          <w:b/>
          <w:bCs/>
          <w:color w:val="000000"/>
          <w:sz w:val="22"/>
          <w:szCs w:val="22"/>
        </w:rPr>
        <w:t xml:space="preserve"> </w:t>
      </w:r>
      <w:proofErr w:type="spellStart"/>
      <w:r w:rsidRPr="007C1433">
        <w:rPr>
          <w:rFonts w:ascii="Arial" w:hAnsi="Arial" w:cs="Arial"/>
          <w:b/>
          <w:bCs/>
          <w:color w:val="000000"/>
          <w:sz w:val="22"/>
          <w:szCs w:val="22"/>
        </w:rPr>
        <w:t>with</w:t>
      </w:r>
      <w:proofErr w:type="spellEnd"/>
      <w:r w:rsidRPr="007C1433">
        <w:rPr>
          <w:rFonts w:ascii="Arial" w:hAnsi="Arial" w:cs="Arial"/>
          <w:b/>
          <w:bCs/>
          <w:color w:val="000000"/>
          <w:sz w:val="22"/>
          <w:szCs w:val="22"/>
        </w:rPr>
        <w:t xml:space="preserve"> more </w:t>
      </w:r>
      <w:proofErr w:type="spellStart"/>
      <w:r w:rsidRPr="007C1433">
        <w:rPr>
          <w:rFonts w:ascii="Arial" w:hAnsi="Arial" w:cs="Arial"/>
          <w:b/>
          <w:bCs/>
          <w:color w:val="000000"/>
          <w:sz w:val="22"/>
          <w:szCs w:val="22"/>
        </w:rPr>
        <w:t>than</w:t>
      </w:r>
      <w:proofErr w:type="spellEnd"/>
      <w:r w:rsidRPr="007C1433">
        <w:rPr>
          <w:rFonts w:ascii="Arial" w:hAnsi="Arial" w:cs="Arial"/>
          <w:b/>
          <w:bCs/>
          <w:color w:val="000000"/>
          <w:sz w:val="22"/>
          <w:szCs w:val="22"/>
        </w:rPr>
        <w:t xml:space="preserve"> </w:t>
      </w:r>
      <w:proofErr w:type="spellStart"/>
      <w:r w:rsidRPr="007C1433">
        <w:rPr>
          <w:rFonts w:ascii="Arial" w:hAnsi="Arial" w:cs="Arial"/>
          <w:b/>
          <w:bCs/>
          <w:color w:val="000000"/>
          <w:sz w:val="22"/>
          <w:szCs w:val="22"/>
        </w:rPr>
        <w:t>six</w:t>
      </w:r>
      <w:proofErr w:type="spellEnd"/>
      <w:r w:rsidRPr="007C1433">
        <w:rPr>
          <w:rFonts w:ascii="Arial" w:hAnsi="Arial" w:cs="Arial"/>
          <w:b/>
          <w:bCs/>
          <w:color w:val="000000"/>
          <w:sz w:val="22"/>
          <w:szCs w:val="22"/>
        </w:rPr>
        <w:t xml:space="preserve"> </w:t>
      </w:r>
      <w:proofErr w:type="spellStart"/>
      <w:r w:rsidRPr="007C1433">
        <w:rPr>
          <w:rFonts w:ascii="Arial" w:hAnsi="Arial" w:cs="Arial"/>
          <w:b/>
          <w:bCs/>
          <w:color w:val="000000"/>
          <w:sz w:val="22"/>
          <w:szCs w:val="22"/>
        </w:rPr>
        <w:t>authors</w:t>
      </w:r>
      <w:proofErr w:type="spellEnd"/>
      <w:r w:rsidRPr="007C1433">
        <w:rPr>
          <w:rFonts w:ascii="Arial" w:hAnsi="Arial" w:cs="Arial"/>
          <w:b/>
          <w:bCs/>
          <w:color w:val="000000"/>
          <w:sz w:val="22"/>
          <w:szCs w:val="22"/>
        </w:rPr>
        <w:t xml:space="preserve"> </w:t>
      </w:r>
    </w:p>
    <w:p w14:paraId="5A2C867C" w14:textId="5E0DDEB2" w:rsidR="0022643B" w:rsidRPr="007C1433" w:rsidRDefault="0022643B" w:rsidP="007C1433">
      <w:pPr>
        <w:pStyle w:val="NormalWeb"/>
        <w:spacing w:before="0" w:beforeAutospacing="0" w:after="240" w:afterAutospacing="0"/>
        <w:ind w:left="284" w:hanging="284"/>
        <w:jc w:val="both"/>
        <w:rPr>
          <w:rStyle w:val="Forte"/>
          <w:rFonts w:ascii="Arial" w:hAnsi="Arial" w:cs="Arial"/>
          <w:b w:val="0"/>
          <w:bCs w:val="0"/>
          <w:color w:val="000000"/>
          <w:sz w:val="22"/>
          <w:szCs w:val="22"/>
          <w:lang w:val="en-US"/>
        </w:rPr>
      </w:pPr>
      <w:r w:rsidRPr="007C1433">
        <w:rPr>
          <w:rFonts w:ascii="Arial" w:hAnsi="Arial" w:cs="Arial"/>
          <w:color w:val="000000"/>
          <w:sz w:val="22"/>
          <w:szCs w:val="22"/>
        </w:rPr>
        <w:t xml:space="preserve">3. </w:t>
      </w:r>
      <w:bookmarkStart w:id="4" w:name="_Hlk101521503"/>
      <w:proofErr w:type="spellStart"/>
      <w:r w:rsidR="00FB294C" w:rsidRPr="007C1433">
        <w:rPr>
          <w:rFonts w:ascii="Arial" w:hAnsi="Arial" w:cs="Arial"/>
          <w:color w:val="000000"/>
          <w:sz w:val="22"/>
          <w:szCs w:val="22"/>
        </w:rPr>
        <w:t>Fuermaier</w:t>
      </w:r>
      <w:proofErr w:type="spellEnd"/>
      <w:r w:rsidR="00FB294C" w:rsidRPr="007C1433">
        <w:rPr>
          <w:rFonts w:ascii="Arial" w:hAnsi="Arial" w:cs="Arial"/>
          <w:color w:val="000000"/>
          <w:sz w:val="22"/>
          <w:szCs w:val="22"/>
        </w:rPr>
        <w:t xml:space="preserve"> ABM, </w:t>
      </w:r>
      <w:proofErr w:type="spellStart"/>
      <w:r w:rsidR="00FB294C" w:rsidRPr="007C1433">
        <w:rPr>
          <w:rFonts w:ascii="Arial" w:hAnsi="Arial" w:cs="Arial"/>
          <w:color w:val="000000"/>
          <w:sz w:val="22"/>
          <w:szCs w:val="22"/>
        </w:rPr>
        <w:t>Tucha</w:t>
      </w:r>
      <w:proofErr w:type="spellEnd"/>
      <w:r w:rsidR="00FB294C" w:rsidRPr="007C1433">
        <w:rPr>
          <w:rFonts w:ascii="Arial" w:hAnsi="Arial" w:cs="Arial"/>
          <w:color w:val="000000"/>
          <w:sz w:val="22"/>
          <w:szCs w:val="22"/>
        </w:rPr>
        <w:t xml:space="preserve"> L, </w:t>
      </w:r>
      <w:proofErr w:type="spellStart"/>
      <w:r w:rsidR="00FB294C" w:rsidRPr="007C1433">
        <w:rPr>
          <w:rFonts w:ascii="Arial" w:hAnsi="Arial" w:cs="Arial"/>
          <w:color w:val="000000"/>
          <w:sz w:val="22"/>
          <w:szCs w:val="22"/>
        </w:rPr>
        <w:t>Janneke</w:t>
      </w:r>
      <w:proofErr w:type="spellEnd"/>
      <w:r w:rsidR="00FB294C" w:rsidRPr="007C1433">
        <w:rPr>
          <w:rFonts w:ascii="Arial" w:hAnsi="Arial" w:cs="Arial"/>
          <w:color w:val="000000"/>
          <w:sz w:val="22"/>
          <w:szCs w:val="22"/>
        </w:rPr>
        <w:t xml:space="preserve"> K, </w:t>
      </w:r>
      <w:proofErr w:type="spellStart"/>
      <w:r w:rsidR="00FB294C" w:rsidRPr="007C1433">
        <w:rPr>
          <w:rFonts w:ascii="Arial" w:hAnsi="Arial" w:cs="Arial"/>
          <w:color w:val="000000"/>
          <w:sz w:val="22"/>
          <w:szCs w:val="22"/>
        </w:rPr>
        <w:t>Weisbrod</w:t>
      </w:r>
      <w:proofErr w:type="spellEnd"/>
      <w:r w:rsidR="00FB294C" w:rsidRPr="007C1433">
        <w:rPr>
          <w:rFonts w:ascii="Arial" w:hAnsi="Arial" w:cs="Arial"/>
          <w:color w:val="000000"/>
          <w:sz w:val="22"/>
          <w:szCs w:val="22"/>
        </w:rPr>
        <w:t xml:space="preserve"> M, Lange KW, </w:t>
      </w:r>
      <w:proofErr w:type="spellStart"/>
      <w:r w:rsidR="00FB294C" w:rsidRPr="007C1433">
        <w:rPr>
          <w:rFonts w:ascii="Arial" w:hAnsi="Arial" w:cs="Arial"/>
          <w:color w:val="000000"/>
          <w:sz w:val="22"/>
          <w:szCs w:val="22"/>
        </w:rPr>
        <w:t>Aschenbrenner</w:t>
      </w:r>
      <w:proofErr w:type="spellEnd"/>
      <w:r w:rsidR="00FB294C" w:rsidRPr="007C1433">
        <w:rPr>
          <w:rFonts w:ascii="Arial" w:hAnsi="Arial" w:cs="Arial"/>
          <w:color w:val="000000"/>
          <w:sz w:val="22"/>
          <w:szCs w:val="22"/>
        </w:rPr>
        <w:t xml:space="preserve"> S, et al. </w:t>
      </w:r>
      <w:proofErr w:type="spellStart"/>
      <w:r w:rsidR="00FB294C" w:rsidRPr="007C1433">
        <w:rPr>
          <w:rFonts w:ascii="Arial" w:hAnsi="Arial" w:cs="Arial"/>
          <w:color w:val="000000"/>
          <w:sz w:val="22"/>
          <w:szCs w:val="22"/>
        </w:rPr>
        <w:t>Effects</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of</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methylphenidate</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on</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memory</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functions</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of</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adults</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with</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ADHD.s</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Appl</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Neuropsychol</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Adult</w:t>
      </w:r>
      <w:proofErr w:type="spellEnd"/>
      <w:r w:rsidR="00FB294C" w:rsidRPr="007C1433">
        <w:rPr>
          <w:rFonts w:ascii="Arial" w:hAnsi="Arial" w:cs="Arial"/>
          <w:color w:val="000000"/>
          <w:sz w:val="22"/>
          <w:szCs w:val="22"/>
        </w:rPr>
        <w:t>. 2017 [</w:t>
      </w:r>
      <w:proofErr w:type="spellStart"/>
      <w:r w:rsidR="00FB294C" w:rsidRPr="007C1433">
        <w:rPr>
          <w:rFonts w:ascii="Arial" w:hAnsi="Arial" w:cs="Arial"/>
          <w:color w:val="000000"/>
          <w:sz w:val="22"/>
          <w:szCs w:val="22"/>
        </w:rPr>
        <w:t>cited</w:t>
      </w:r>
      <w:proofErr w:type="spellEnd"/>
      <w:r w:rsidR="00FB294C" w:rsidRPr="007C1433">
        <w:rPr>
          <w:rFonts w:ascii="Arial" w:hAnsi="Arial" w:cs="Arial"/>
          <w:color w:val="000000"/>
          <w:sz w:val="22"/>
          <w:szCs w:val="22"/>
        </w:rPr>
        <w:t xml:space="preserve"> 2017 May 15];24(3):199-211. </w:t>
      </w:r>
      <w:proofErr w:type="spellStart"/>
      <w:r w:rsidR="00FB294C" w:rsidRPr="007C1433">
        <w:rPr>
          <w:rFonts w:ascii="Arial" w:hAnsi="Arial" w:cs="Arial"/>
          <w:color w:val="000000"/>
          <w:sz w:val="22"/>
          <w:szCs w:val="22"/>
        </w:rPr>
        <w:t>Available</w:t>
      </w:r>
      <w:proofErr w:type="spellEnd"/>
      <w:r w:rsidR="00FB294C" w:rsidRPr="007C1433">
        <w:rPr>
          <w:rFonts w:ascii="Arial" w:hAnsi="Arial" w:cs="Arial"/>
          <w:color w:val="000000"/>
          <w:sz w:val="22"/>
          <w:szCs w:val="22"/>
        </w:rPr>
        <w:t xml:space="preserve"> </w:t>
      </w:r>
      <w:proofErr w:type="spellStart"/>
      <w:r w:rsidR="00FB294C" w:rsidRPr="007C1433">
        <w:rPr>
          <w:rFonts w:ascii="Arial" w:hAnsi="Arial" w:cs="Arial"/>
          <w:color w:val="000000"/>
          <w:sz w:val="22"/>
          <w:szCs w:val="22"/>
        </w:rPr>
        <w:t>from</w:t>
      </w:r>
      <w:proofErr w:type="spellEnd"/>
      <w:r w:rsidR="00FB294C" w:rsidRPr="007C1433">
        <w:rPr>
          <w:rFonts w:ascii="Arial" w:hAnsi="Arial" w:cs="Arial"/>
          <w:color w:val="000000"/>
          <w:sz w:val="22"/>
          <w:szCs w:val="22"/>
        </w:rPr>
        <w:t xml:space="preserve">: </w:t>
      </w:r>
      <w:hyperlink r:id="rId11" w:history="1">
        <w:r w:rsidR="00FB294C" w:rsidRPr="007C1433">
          <w:rPr>
            <w:rStyle w:val="Hyperlink"/>
            <w:rFonts w:ascii="Arial" w:hAnsi="Arial" w:cs="Arial"/>
            <w:sz w:val="22"/>
            <w:szCs w:val="22"/>
          </w:rPr>
          <w:t>http://www.tandfonline.com/doi/full/10.1080/23279095.2015.1124108</w:t>
        </w:r>
      </w:hyperlink>
      <w:r w:rsidR="00FB294C" w:rsidRPr="007C1433">
        <w:rPr>
          <w:rFonts w:ascii="Arial" w:hAnsi="Arial" w:cs="Arial"/>
          <w:color w:val="000000"/>
          <w:sz w:val="22"/>
          <w:szCs w:val="22"/>
        </w:rPr>
        <w:t xml:space="preserve">  </w:t>
      </w:r>
      <w:r w:rsidRPr="007C1433">
        <w:rPr>
          <w:rFonts w:ascii="Arial" w:hAnsi="Arial" w:cs="Arial"/>
          <w:color w:val="000000"/>
          <w:sz w:val="22"/>
          <w:szCs w:val="22"/>
          <w:lang w:val="en-US"/>
        </w:rPr>
        <w:t xml:space="preserve"> </w:t>
      </w:r>
      <w:bookmarkEnd w:id="4"/>
    </w:p>
    <w:p w14:paraId="5A5B1DE3" w14:textId="77777777" w:rsidR="0022643B" w:rsidRPr="007C1433" w:rsidRDefault="0022643B" w:rsidP="007C1433">
      <w:pPr>
        <w:pStyle w:val="Standard"/>
        <w:spacing w:after="240" w:line="240" w:lineRule="auto"/>
        <w:rPr>
          <w:rFonts w:ascii="Arial" w:hAnsi="Arial" w:cs="Arial"/>
          <w:b/>
          <w:lang w:val="en-US"/>
        </w:rPr>
      </w:pPr>
      <w:r w:rsidRPr="007C1433">
        <w:rPr>
          <w:rFonts w:ascii="Arial" w:hAnsi="Arial" w:cs="Arial"/>
          <w:b/>
          <w:lang w:val="en-US"/>
        </w:rPr>
        <w:t>Articles</w:t>
      </w:r>
      <w:r w:rsidRPr="007C1433">
        <w:rPr>
          <w:rFonts w:ascii="Arial" w:hAnsi="Arial" w:cs="Arial"/>
          <w:b/>
          <w:i/>
          <w:lang w:val="en-US"/>
        </w:rPr>
        <w:t xml:space="preserve"> in press</w:t>
      </w:r>
    </w:p>
    <w:p w14:paraId="74966667" w14:textId="27FB6E41" w:rsidR="0022643B" w:rsidRPr="007C1433" w:rsidRDefault="0022643B" w:rsidP="007C1433">
      <w:pPr>
        <w:pStyle w:val="Standard"/>
        <w:spacing w:after="240" w:line="240" w:lineRule="auto"/>
        <w:rPr>
          <w:rFonts w:ascii="Arial" w:eastAsia="Times New Roman" w:hAnsi="Arial" w:cs="Arial"/>
          <w:lang w:val="en-US" w:eastAsia="pt-BR"/>
        </w:rPr>
      </w:pPr>
      <w:r w:rsidRPr="007C1433">
        <w:rPr>
          <w:rFonts w:ascii="Arial" w:eastAsia="Times New Roman" w:hAnsi="Arial" w:cs="Arial"/>
          <w:lang w:val="en-US" w:eastAsia="pt-BR"/>
        </w:rPr>
        <w:t>[</w:t>
      </w:r>
      <w:r w:rsidRPr="007C1433">
        <w:rPr>
          <w:rFonts w:ascii="Arial" w:eastAsia="Times New Roman" w:hAnsi="Arial" w:cs="Arial"/>
          <w:highlight w:val="lightGray"/>
          <w:lang w:val="en-US" w:eastAsia="pt-BR"/>
        </w:rPr>
        <w:t>As indicated in the general guidelines, if the acceptance letter is not provided, the reference cannot be maintained]</w:t>
      </w:r>
    </w:p>
    <w:p w14:paraId="3908304F" w14:textId="574A9364" w:rsidR="0022643B" w:rsidRPr="007C1433" w:rsidRDefault="0022643B" w:rsidP="007C1433">
      <w:pPr>
        <w:spacing w:after="240" w:line="240" w:lineRule="auto"/>
        <w:jc w:val="both"/>
        <w:rPr>
          <w:rStyle w:val="Forte"/>
          <w:rFonts w:ascii="Arial" w:hAnsi="Arial" w:cs="Arial"/>
          <w:b w:val="0"/>
          <w:bCs w:val="0"/>
        </w:rPr>
      </w:pPr>
      <w:r w:rsidRPr="007C1433">
        <w:rPr>
          <w:rFonts w:ascii="Arial" w:hAnsi="Arial" w:cs="Arial"/>
          <w:lang w:val="en-US"/>
        </w:rPr>
        <w:t xml:space="preserve">4. </w:t>
      </w:r>
      <w:proofErr w:type="spellStart"/>
      <w:r w:rsidRPr="007C1433">
        <w:rPr>
          <w:rFonts w:ascii="Arial" w:hAnsi="Arial" w:cs="Arial"/>
          <w:lang w:val="en-US"/>
        </w:rPr>
        <w:t>Pachur</w:t>
      </w:r>
      <w:proofErr w:type="spellEnd"/>
      <w:r w:rsidRPr="007C1433">
        <w:rPr>
          <w:rFonts w:ascii="Arial" w:hAnsi="Arial" w:cs="Arial"/>
          <w:lang w:val="en-US"/>
        </w:rPr>
        <w:t xml:space="preserve">, TR, </w:t>
      </w:r>
      <w:proofErr w:type="spellStart"/>
      <w:r w:rsidRPr="007C1433">
        <w:rPr>
          <w:rFonts w:ascii="Arial" w:hAnsi="Arial" w:cs="Arial"/>
          <w:lang w:val="en-US"/>
        </w:rPr>
        <w:t>Scheibehenne</w:t>
      </w:r>
      <w:proofErr w:type="spellEnd"/>
      <w:r w:rsidRPr="007C1433">
        <w:rPr>
          <w:rFonts w:ascii="Arial" w:hAnsi="Arial" w:cs="Arial"/>
          <w:lang w:val="en-US"/>
        </w:rPr>
        <w:t xml:space="preserve">, BS. (in press).  Unpacking buyer-seller </w:t>
      </w:r>
      <w:proofErr w:type="spellStart"/>
      <w:r w:rsidRPr="007C1433">
        <w:rPr>
          <w:rFonts w:ascii="Arial" w:hAnsi="Arial" w:cs="Arial"/>
          <w:lang w:val="en-US"/>
        </w:rPr>
        <w:t>diferences</w:t>
      </w:r>
      <w:proofErr w:type="spellEnd"/>
      <w:r w:rsidRPr="007C1433">
        <w:rPr>
          <w:rFonts w:ascii="Arial" w:hAnsi="Arial" w:cs="Arial"/>
          <w:lang w:val="en-US"/>
        </w:rPr>
        <w:t xml:space="preserve"> in valuation from experience: a cognitive modeling approach. </w:t>
      </w:r>
      <w:r w:rsidRPr="007C1433">
        <w:rPr>
          <w:rFonts w:ascii="Arial" w:hAnsi="Arial" w:cs="Arial"/>
        </w:rPr>
        <w:t>Psycho Bull Rev.</w:t>
      </w:r>
    </w:p>
    <w:p w14:paraId="738B7D6A" w14:textId="7F7CE868" w:rsidR="0022643B" w:rsidRPr="007C1433" w:rsidRDefault="0022643B" w:rsidP="007C1433">
      <w:pPr>
        <w:pStyle w:val="Standard"/>
        <w:spacing w:after="240" w:line="240" w:lineRule="auto"/>
        <w:rPr>
          <w:rFonts w:ascii="Arial" w:eastAsia="Times New Roman" w:hAnsi="Arial" w:cs="Arial"/>
          <w:b/>
          <w:lang w:val="en-US" w:eastAsia="pt-BR"/>
        </w:rPr>
      </w:pPr>
      <w:r w:rsidRPr="007C1433">
        <w:rPr>
          <w:rFonts w:ascii="Arial" w:eastAsia="Times New Roman" w:hAnsi="Arial" w:cs="Arial"/>
          <w:b/>
          <w:lang w:val="en-US" w:eastAsia="pt-BR"/>
        </w:rPr>
        <w:t>Books</w:t>
      </w:r>
    </w:p>
    <w:p w14:paraId="3F4481B1" w14:textId="16DE624B" w:rsidR="0022643B" w:rsidRPr="007C1433" w:rsidRDefault="004F687F" w:rsidP="007C1433">
      <w:pPr>
        <w:pStyle w:val="NormalWeb"/>
        <w:spacing w:before="0" w:beforeAutospacing="0" w:after="240" w:afterAutospacing="0"/>
        <w:jc w:val="both"/>
        <w:rPr>
          <w:rFonts w:ascii="Arial" w:hAnsi="Arial" w:cs="Arial"/>
          <w:color w:val="000000"/>
          <w:sz w:val="22"/>
          <w:szCs w:val="22"/>
        </w:rPr>
      </w:pPr>
      <w:r w:rsidRPr="007C1433">
        <w:rPr>
          <w:rFonts w:ascii="Arial" w:hAnsi="Arial" w:cs="Arial"/>
          <w:color w:val="000000"/>
          <w:sz w:val="22"/>
          <w:szCs w:val="22"/>
        </w:rPr>
        <w:t xml:space="preserve">5. </w:t>
      </w:r>
      <w:r w:rsidR="0022643B" w:rsidRPr="007C1433">
        <w:rPr>
          <w:rFonts w:ascii="Arial" w:hAnsi="Arial" w:cs="Arial"/>
          <w:color w:val="000000"/>
          <w:sz w:val="22"/>
          <w:szCs w:val="22"/>
        </w:rPr>
        <w:t>Damiani D. Endocrinologia na prática pediátrica. 3</w:t>
      </w:r>
      <w:r w:rsidR="00FB294C" w:rsidRPr="007C1433">
        <w:rPr>
          <w:rFonts w:ascii="Arial" w:hAnsi="Arial" w:cs="Arial"/>
          <w:color w:val="000000"/>
          <w:sz w:val="22"/>
          <w:szCs w:val="22"/>
        </w:rPr>
        <w:t>th</w:t>
      </w:r>
      <w:r w:rsidR="0022643B" w:rsidRPr="007C1433">
        <w:rPr>
          <w:rFonts w:ascii="Arial" w:hAnsi="Arial" w:cs="Arial"/>
          <w:color w:val="000000"/>
          <w:sz w:val="22"/>
          <w:szCs w:val="22"/>
        </w:rPr>
        <w:t xml:space="preserve"> ed. Barueri: Manole; 2016.</w:t>
      </w:r>
    </w:p>
    <w:p w14:paraId="2387255E" w14:textId="2B9C659C" w:rsidR="0022643B" w:rsidRPr="007C1433" w:rsidRDefault="004F687F" w:rsidP="007C1433">
      <w:pPr>
        <w:pStyle w:val="NormalWeb"/>
        <w:spacing w:before="0" w:beforeAutospacing="0" w:after="240" w:afterAutospacing="0"/>
        <w:ind w:left="284" w:hanging="284"/>
        <w:jc w:val="both"/>
        <w:rPr>
          <w:rFonts w:ascii="Arial" w:hAnsi="Arial" w:cs="Arial"/>
          <w:color w:val="000000"/>
          <w:sz w:val="22"/>
          <w:szCs w:val="22"/>
        </w:rPr>
      </w:pPr>
      <w:r w:rsidRPr="007C1433">
        <w:rPr>
          <w:rFonts w:ascii="Arial" w:hAnsi="Arial" w:cs="Arial"/>
          <w:color w:val="000000"/>
          <w:sz w:val="22"/>
          <w:szCs w:val="22"/>
        </w:rPr>
        <w:t xml:space="preserve">6. </w:t>
      </w:r>
      <w:proofErr w:type="spellStart"/>
      <w:r w:rsidR="0022643B" w:rsidRPr="007C1433">
        <w:rPr>
          <w:rFonts w:ascii="Arial" w:hAnsi="Arial" w:cs="Arial"/>
          <w:color w:val="000000"/>
          <w:sz w:val="22"/>
          <w:szCs w:val="22"/>
        </w:rPr>
        <w:t>Baranoski</w:t>
      </w:r>
      <w:proofErr w:type="spellEnd"/>
      <w:r w:rsidR="0022643B" w:rsidRPr="007C1433">
        <w:rPr>
          <w:rFonts w:ascii="Arial" w:hAnsi="Arial" w:cs="Arial"/>
          <w:color w:val="000000"/>
          <w:sz w:val="22"/>
          <w:szCs w:val="22"/>
        </w:rPr>
        <w:t xml:space="preserve"> MCR. A adoção em relações homoafetivas. Ponta Grossa: UEPG; </w:t>
      </w:r>
      <w:r w:rsidR="0022643B" w:rsidRPr="00843D6D">
        <w:rPr>
          <w:rFonts w:ascii="Arial" w:hAnsi="Arial" w:cs="Arial"/>
          <w:sz w:val="22"/>
          <w:szCs w:val="22"/>
        </w:rPr>
        <w:t xml:space="preserve">2016 </w:t>
      </w:r>
      <w:r w:rsidR="00FB294C" w:rsidRPr="00843D6D">
        <w:rPr>
          <w:rFonts w:ascii="Arial" w:hAnsi="Arial" w:cs="Arial"/>
          <w:sz w:val="22"/>
          <w:szCs w:val="22"/>
          <w:lang w:val="es-ES"/>
        </w:rPr>
        <w:t>[</w:t>
      </w:r>
      <w:proofErr w:type="spellStart"/>
      <w:r w:rsidR="00FB294C" w:rsidRPr="00843D6D">
        <w:rPr>
          <w:rFonts w:ascii="Arial" w:hAnsi="Arial" w:cs="Arial"/>
          <w:sz w:val="22"/>
          <w:szCs w:val="22"/>
          <w:lang w:val="es-ES"/>
        </w:rPr>
        <w:t>cited</w:t>
      </w:r>
      <w:proofErr w:type="spellEnd"/>
      <w:r w:rsidR="00FB294C" w:rsidRPr="00843D6D">
        <w:rPr>
          <w:rFonts w:ascii="Arial" w:hAnsi="Arial" w:cs="Arial"/>
          <w:sz w:val="22"/>
          <w:szCs w:val="22"/>
          <w:lang w:val="es-ES"/>
        </w:rPr>
        <w:t xml:space="preserve"> </w:t>
      </w:r>
      <w:r w:rsidR="00FB294C" w:rsidRPr="007C1433">
        <w:rPr>
          <w:rFonts w:ascii="Arial" w:hAnsi="Arial" w:cs="Arial"/>
          <w:sz w:val="22"/>
          <w:szCs w:val="22"/>
          <w:lang w:val="es-ES"/>
        </w:rPr>
        <w:t xml:space="preserve">2017 May 25]. </w:t>
      </w:r>
      <w:bookmarkStart w:id="5" w:name="_Hlk101521648"/>
      <w:r w:rsidR="00FB294C" w:rsidRPr="007C1433">
        <w:rPr>
          <w:rFonts w:ascii="Arial" w:hAnsi="Arial" w:cs="Arial"/>
          <w:sz w:val="22"/>
          <w:szCs w:val="22"/>
          <w:lang w:val="es-ES"/>
        </w:rPr>
        <w:t xml:space="preserve">Available </w:t>
      </w:r>
      <w:proofErr w:type="spellStart"/>
      <w:r w:rsidR="00FB294C" w:rsidRPr="007C1433">
        <w:rPr>
          <w:rFonts w:ascii="Arial" w:hAnsi="Arial" w:cs="Arial"/>
          <w:sz w:val="22"/>
          <w:szCs w:val="22"/>
          <w:lang w:val="es-ES"/>
        </w:rPr>
        <w:t>from</w:t>
      </w:r>
      <w:bookmarkEnd w:id="5"/>
      <w:proofErr w:type="spellEnd"/>
      <w:r w:rsidR="0022643B" w:rsidRPr="007C1433">
        <w:rPr>
          <w:rFonts w:ascii="Arial" w:hAnsi="Arial" w:cs="Arial"/>
          <w:color w:val="000000"/>
          <w:sz w:val="22"/>
          <w:szCs w:val="22"/>
        </w:rPr>
        <w:t xml:space="preserve">: </w:t>
      </w:r>
      <w:hyperlink r:id="rId12" w:history="1">
        <w:r w:rsidRPr="007C1433">
          <w:rPr>
            <w:rStyle w:val="Hyperlink"/>
            <w:rFonts w:ascii="Arial" w:hAnsi="Arial" w:cs="Arial"/>
            <w:sz w:val="22"/>
            <w:szCs w:val="22"/>
          </w:rPr>
          <w:t>http://books.scielo.org/id/ym6qv</w:t>
        </w:r>
      </w:hyperlink>
    </w:p>
    <w:p w14:paraId="771EE7D9" w14:textId="7066CF66" w:rsidR="004F687F" w:rsidRPr="007C1433" w:rsidRDefault="004F687F" w:rsidP="007C1433">
      <w:pPr>
        <w:pStyle w:val="NormalWeb"/>
        <w:spacing w:before="0" w:beforeAutospacing="0" w:after="240" w:afterAutospacing="0"/>
        <w:ind w:left="284" w:hanging="284"/>
        <w:jc w:val="both"/>
        <w:rPr>
          <w:rFonts w:ascii="Arial" w:hAnsi="Arial" w:cs="Arial"/>
          <w:b/>
          <w:color w:val="000000"/>
          <w:sz w:val="22"/>
          <w:szCs w:val="22"/>
        </w:rPr>
      </w:pPr>
      <w:r w:rsidRPr="007C1433">
        <w:rPr>
          <w:rFonts w:ascii="Arial" w:hAnsi="Arial" w:cs="Arial"/>
          <w:b/>
          <w:color w:val="000000"/>
          <w:sz w:val="22"/>
          <w:szCs w:val="22"/>
        </w:rPr>
        <w:t xml:space="preserve">Book </w:t>
      </w:r>
      <w:proofErr w:type="spellStart"/>
      <w:r w:rsidRPr="007C1433">
        <w:rPr>
          <w:rFonts w:ascii="Arial" w:hAnsi="Arial" w:cs="Arial"/>
          <w:b/>
          <w:color w:val="000000"/>
          <w:sz w:val="22"/>
          <w:szCs w:val="22"/>
        </w:rPr>
        <w:t>chapters</w:t>
      </w:r>
      <w:proofErr w:type="spellEnd"/>
    </w:p>
    <w:p w14:paraId="332F7BA9" w14:textId="606527E3" w:rsidR="004F687F" w:rsidRPr="007C1433" w:rsidRDefault="004F687F" w:rsidP="007C1433">
      <w:pPr>
        <w:pStyle w:val="NormalWeb"/>
        <w:spacing w:before="0" w:beforeAutospacing="0" w:after="240" w:afterAutospacing="0"/>
        <w:ind w:left="284" w:hanging="284"/>
        <w:jc w:val="both"/>
        <w:rPr>
          <w:rFonts w:ascii="Arial" w:hAnsi="Arial" w:cs="Arial"/>
          <w:color w:val="000000"/>
          <w:sz w:val="22"/>
          <w:szCs w:val="22"/>
        </w:rPr>
      </w:pPr>
      <w:r w:rsidRPr="007C1433">
        <w:rPr>
          <w:rFonts w:ascii="Arial" w:hAnsi="Arial" w:cs="Arial"/>
          <w:color w:val="000000"/>
          <w:sz w:val="22"/>
          <w:szCs w:val="22"/>
        </w:rPr>
        <w:t xml:space="preserve">7. </w:t>
      </w:r>
      <w:proofErr w:type="spellStart"/>
      <w:r w:rsidRPr="007C1433">
        <w:rPr>
          <w:rFonts w:ascii="Arial" w:hAnsi="Arial" w:cs="Arial"/>
          <w:color w:val="000000"/>
          <w:sz w:val="22"/>
          <w:szCs w:val="22"/>
        </w:rPr>
        <w:t>Cominetti</w:t>
      </w:r>
      <w:proofErr w:type="spellEnd"/>
      <w:r w:rsidRPr="007C1433">
        <w:rPr>
          <w:rFonts w:ascii="Arial" w:hAnsi="Arial" w:cs="Arial"/>
          <w:color w:val="000000"/>
          <w:sz w:val="22"/>
          <w:szCs w:val="22"/>
        </w:rPr>
        <w:t xml:space="preserve"> CR, Horst MM, </w:t>
      </w:r>
      <w:proofErr w:type="spellStart"/>
      <w:r w:rsidRPr="007C1433">
        <w:rPr>
          <w:rFonts w:ascii="Arial" w:hAnsi="Arial" w:cs="Arial"/>
          <w:color w:val="000000"/>
          <w:sz w:val="22"/>
          <w:szCs w:val="22"/>
        </w:rPr>
        <w:t>Aderuza</w:t>
      </w:r>
      <w:proofErr w:type="spellEnd"/>
      <w:r w:rsidRPr="007C1433">
        <w:rPr>
          <w:rFonts w:ascii="Arial" w:hAnsi="Arial" w:cs="Arial"/>
          <w:color w:val="000000"/>
          <w:sz w:val="22"/>
          <w:szCs w:val="22"/>
        </w:rPr>
        <w:t xml:space="preserve"> M. Parte 4: nutrientes, genômica nutricional e relação saúde-doença. In: </w:t>
      </w:r>
      <w:proofErr w:type="spellStart"/>
      <w:r w:rsidRPr="007C1433">
        <w:rPr>
          <w:rFonts w:ascii="Arial" w:hAnsi="Arial" w:cs="Arial"/>
          <w:color w:val="000000"/>
          <w:sz w:val="22"/>
          <w:szCs w:val="22"/>
        </w:rPr>
        <w:t>Cominetti</w:t>
      </w:r>
      <w:proofErr w:type="spellEnd"/>
      <w:r w:rsidRPr="007C1433">
        <w:rPr>
          <w:rFonts w:ascii="Arial" w:hAnsi="Arial" w:cs="Arial"/>
          <w:color w:val="000000"/>
          <w:sz w:val="22"/>
          <w:szCs w:val="22"/>
        </w:rPr>
        <w:t xml:space="preserve"> CR, Horst MM, </w:t>
      </w:r>
      <w:proofErr w:type="spellStart"/>
      <w:r w:rsidRPr="007C1433">
        <w:rPr>
          <w:rFonts w:ascii="Arial" w:hAnsi="Arial" w:cs="Arial"/>
          <w:color w:val="000000"/>
          <w:sz w:val="22"/>
          <w:szCs w:val="22"/>
        </w:rPr>
        <w:t>Aderuza</w:t>
      </w:r>
      <w:proofErr w:type="spellEnd"/>
      <w:r w:rsidRPr="007C1433">
        <w:rPr>
          <w:rFonts w:ascii="Arial" w:hAnsi="Arial" w:cs="Arial"/>
          <w:color w:val="000000"/>
          <w:sz w:val="22"/>
          <w:szCs w:val="22"/>
        </w:rPr>
        <w:t xml:space="preserve"> M. Genômica Nutricional: dos fundamentos à nutrição molecular. Barueri: Manole; 2015.</w:t>
      </w:r>
    </w:p>
    <w:p w14:paraId="0B0B45FE" w14:textId="422D5DD7" w:rsidR="004F687F" w:rsidRPr="007C1433" w:rsidRDefault="004F687F" w:rsidP="007C1433">
      <w:pPr>
        <w:pStyle w:val="NormalWeb"/>
        <w:numPr>
          <w:ilvl w:val="0"/>
          <w:numId w:val="8"/>
        </w:numPr>
        <w:spacing w:before="0" w:beforeAutospacing="0" w:after="240" w:afterAutospacing="0"/>
        <w:ind w:left="284" w:hanging="284"/>
        <w:jc w:val="both"/>
        <w:rPr>
          <w:rFonts w:ascii="Arial" w:hAnsi="Arial" w:cs="Arial"/>
          <w:color w:val="000000"/>
          <w:sz w:val="22"/>
          <w:szCs w:val="22"/>
        </w:rPr>
      </w:pPr>
      <w:proofErr w:type="spellStart"/>
      <w:r w:rsidRPr="007C1433">
        <w:rPr>
          <w:rFonts w:ascii="Arial" w:hAnsi="Arial" w:cs="Arial"/>
          <w:color w:val="000000"/>
          <w:sz w:val="22"/>
          <w:szCs w:val="22"/>
        </w:rPr>
        <w:t>Baranoski</w:t>
      </w:r>
      <w:proofErr w:type="spellEnd"/>
      <w:r w:rsidRPr="007C1433">
        <w:rPr>
          <w:rFonts w:ascii="Arial" w:hAnsi="Arial" w:cs="Arial"/>
          <w:color w:val="000000"/>
          <w:sz w:val="22"/>
          <w:szCs w:val="22"/>
        </w:rPr>
        <w:t xml:space="preserve"> MCR. Cidadania dos homossexuais. In: </w:t>
      </w:r>
      <w:proofErr w:type="spellStart"/>
      <w:r w:rsidRPr="007C1433">
        <w:rPr>
          <w:rFonts w:ascii="Arial" w:hAnsi="Arial" w:cs="Arial"/>
          <w:color w:val="000000"/>
          <w:sz w:val="22"/>
          <w:szCs w:val="22"/>
        </w:rPr>
        <w:t>Baranoski</w:t>
      </w:r>
      <w:proofErr w:type="spellEnd"/>
      <w:r w:rsidRPr="007C1433">
        <w:rPr>
          <w:rFonts w:ascii="Arial" w:hAnsi="Arial" w:cs="Arial"/>
          <w:color w:val="000000"/>
          <w:sz w:val="22"/>
          <w:szCs w:val="22"/>
        </w:rPr>
        <w:t xml:space="preserve"> MCR. A adoção em relações homoafetivas. Ponta Grossa: UEPG; 2016 </w:t>
      </w:r>
      <w:r w:rsidR="00FB294C" w:rsidRPr="007C1433">
        <w:rPr>
          <w:rFonts w:ascii="Arial" w:hAnsi="Arial" w:cs="Arial"/>
          <w:sz w:val="22"/>
          <w:szCs w:val="22"/>
          <w:lang w:val="es-ES"/>
        </w:rPr>
        <w:t>[</w:t>
      </w:r>
      <w:bookmarkStart w:id="6" w:name="_Hlk101521676"/>
      <w:proofErr w:type="spellStart"/>
      <w:r w:rsidR="00FB294C" w:rsidRPr="007C1433">
        <w:rPr>
          <w:rFonts w:ascii="Arial" w:hAnsi="Arial" w:cs="Arial"/>
          <w:sz w:val="22"/>
          <w:szCs w:val="22"/>
          <w:lang w:val="es-ES"/>
        </w:rPr>
        <w:t>cited</w:t>
      </w:r>
      <w:proofErr w:type="spellEnd"/>
      <w:r w:rsidR="00FB294C" w:rsidRPr="007C1433">
        <w:rPr>
          <w:rFonts w:ascii="Arial" w:hAnsi="Arial" w:cs="Arial"/>
          <w:sz w:val="22"/>
          <w:szCs w:val="22"/>
          <w:lang w:val="es-ES"/>
        </w:rPr>
        <w:t xml:space="preserve"> 2017 May 25]. Available </w:t>
      </w:r>
      <w:proofErr w:type="spellStart"/>
      <w:r w:rsidR="00FB294C" w:rsidRPr="007C1433">
        <w:rPr>
          <w:rFonts w:ascii="Arial" w:hAnsi="Arial" w:cs="Arial"/>
          <w:sz w:val="22"/>
          <w:szCs w:val="22"/>
          <w:lang w:val="es-ES"/>
        </w:rPr>
        <w:t>from</w:t>
      </w:r>
      <w:bookmarkEnd w:id="6"/>
      <w:proofErr w:type="spellEnd"/>
      <w:r w:rsidRPr="007C1433">
        <w:rPr>
          <w:rFonts w:ascii="Arial" w:hAnsi="Arial" w:cs="Arial"/>
          <w:sz w:val="22"/>
          <w:szCs w:val="22"/>
        </w:rPr>
        <w:t xml:space="preserve">: </w:t>
      </w:r>
      <w:hyperlink r:id="rId13" w:history="1">
        <w:r w:rsidRPr="007C1433">
          <w:rPr>
            <w:rStyle w:val="Hyperlink"/>
            <w:rFonts w:ascii="Arial" w:hAnsi="Arial" w:cs="Arial"/>
            <w:sz w:val="22"/>
            <w:szCs w:val="22"/>
          </w:rPr>
          <w:t>http://books.scielo.org/id/ym6qv</w:t>
        </w:r>
      </w:hyperlink>
      <w:r w:rsidRPr="007C1433">
        <w:rPr>
          <w:rFonts w:ascii="Arial" w:hAnsi="Arial" w:cs="Arial"/>
          <w:color w:val="000000"/>
          <w:sz w:val="22"/>
          <w:szCs w:val="22"/>
        </w:rPr>
        <w:t xml:space="preserve"> </w:t>
      </w:r>
    </w:p>
    <w:p w14:paraId="2639EAF0" w14:textId="1E4FC424" w:rsidR="004F687F" w:rsidRPr="007C1433" w:rsidRDefault="004F687F" w:rsidP="007C1433">
      <w:pPr>
        <w:pStyle w:val="NormalWeb"/>
        <w:spacing w:before="0" w:beforeAutospacing="0" w:after="240" w:afterAutospacing="0"/>
        <w:ind w:left="284" w:hanging="284"/>
        <w:jc w:val="both"/>
        <w:rPr>
          <w:rStyle w:val="Forte"/>
          <w:rFonts w:ascii="Arial" w:hAnsi="Arial" w:cs="Arial"/>
          <w:color w:val="000000"/>
          <w:sz w:val="22"/>
          <w:szCs w:val="22"/>
        </w:rPr>
      </w:pPr>
      <w:proofErr w:type="spellStart"/>
      <w:r w:rsidRPr="007C1433">
        <w:rPr>
          <w:rStyle w:val="Forte"/>
          <w:rFonts w:ascii="Arial" w:hAnsi="Arial" w:cs="Arial"/>
          <w:color w:val="000000"/>
          <w:sz w:val="22"/>
          <w:szCs w:val="22"/>
        </w:rPr>
        <w:t>Dissertations</w:t>
      </w:r>
      <w:proofErr w:type="spellEnd"/>
      <w:r w:rsidRPr="007C1433">
        <w:rPr>
          <w:rStyle w:val="Forte"/>
          <w:rFonts w:ascii="Arial" w:hAnsi="Arial" w:cs="Arial"/>
          <w:color w:val="000000"/>
          <w:sz w:val="22"/>
          <w:szCs w:val="22"/>
        </w:rPr>
        <w:t xml:space="preserve"> </w:t>
      </w:r>
      <w:proofErr w:type="spellStart"/>
      <w:r w:rsidRPr="007C1433">
        <w:rPr>
          <w:rStyle w:val="Forte"/>
          <w:rFonts w:ascii="Arial" w:hAnsi="Arial" w:cs="Arial"/>
          <w:color w:val="000000"/>
          <w:sz w:val="22"/>
          <w:szCs w:val="22"/>
        </w:rPr>
        <w:t>and</w:t>
      </w:r>
      <w:proofErr w:type="spellEnd"/>
      <w:r w:rsidRPr="007C1433">
        <w:rPr>
          <w:rStyle w:val="Forte"/>
          <w:rFonts w:ascii="Arial" w:hAnsi="Arial" w:cs="Arial"/>
          <w:color w:val="000000"/>
          <w:sz w:val="22"/>
          <w:szCs w:val="22"/>
        </w:rPr>
        <w:t xml:space="preserve"> </w:t>
      </w:r>
      <w:proofErr w:type="spellStart"/>
      <w:r w:rsidRPr="007C1433">
        <w:rPr>
          <w:rStyle w:val="Forte"/>
          <w:rFonts w:ascii="Arial" w:hAnsi="Arial" w:cs="Arial"/>
          <w:color w:val="000000"/>
          <w:sz w:val="22"/>
          <w:szCs w:val="22"/>
        </w:rPr>
        <w:t>Thes</w:t>
      </w:r>
      <w:r w:rsidR="005823CE" w:rsidRPr="007C1433">
        <w:rPr>
          <w:rStyle w:val="Forte"/>
          <w:rFonts w:ascii="Arial" w:hAnsi="Arial" w:cs="Arial"/>
          <w:color w:val="000000"/>
          <w:sz w:val="22"/>
          <w:szCs w:val="22"/>
        </w:rPr>
        <w:t>i</w:t>
      </w:r>
      <w:r w:rsidRPr="007C1433">
        <w:rPr>
          <w:rStyle w:val="Forte"/>
          <w:rFonts w:ascii="Arial" w:hAnsi="Arial" w:cs="Arial"/>
          <w:color w:val="000000"/>
          <w:sz w:val="22"/>
          <w:szCs w:val="22"/>
        </w:rPr>
        <w:t>s</w:t>
      </w:r>
      <w:proofErr w:type="spellEnd"/>
    </w:p>
    <w:p w14:paraId="3CE2680C" w14:textId="61EB982D" w:rsidR="004F687F" w:rsidRPr="007C1433" w:rsidRDefault="004F687F" w:rsidP="007C1433">
      <w:pPr>
        <w:pStyle w:val="NormalWeb"/>
        <w:spacing w:before="0" w:beforeAutospacing="0" w:after="240" w:afterAutospacing="0"/>
        <w:ind w:left="284" w:hanging="284"/>
        <w:jc w:val="both"/>
        <w:rPr>
          <w:rFonts w:ascii="Arial" w:hAnsi="Arial" w:cs="Arial"/>
          <w:color w:val="000000"/>
          <w:sz w:val="22"/>
          <w:szCs w:val="22"/>
        </w:rPr>
      </w:pPr>
      <w:r w:rsidRPr="007C1433">
        <w:rPr>
          <w:rFonts w:ascii="Arial" w:hAnsi="Arial" w:cs="Arial"/>
          <w:color w:val="000000"/>
          <w:sz w:val="22"/>
          <w:szCs w:val="22"/>
        </w:rPr>
        <w:t xml:space="preserve">9. </w:t>
      </w:r>
      <w:proofErr w:type="spellStart"/>
      <w:r w:rsidRPr="007C1433">
        <w:rPr>
          <w:rFonts w:ascii="Arial" w:hAnsi="Arial" w:cs="Arial"/>
          <w:color w:val="000000"/>
          <w:sz w:val="22"/>
          <w:szCs w:val="22"/>
        </w:rPr>
        <w:t>Agena</w:t>
      </w:r>
      <w:proofErr w:type="spellEnd"/>
      <w:r w:rsidRPr="007C1433">
        <w:rPr>
          <w:rFonts w:ascii="Arial" w:hAnsi="Arial" w:cs="Arial"/>
          <w:color w:val="000000"/>
          <w:sz w:val="22"/>
          <w:szCs w:val="22"/>
        </w:rPr>
        <w:t xml:space="preserve"> F. Avaliação da prevalência de síndrome metabólica ao longo do primeiro ano pós transplante renal [tese]. São Paulo: Universidade de São Paulo; 2017.</w:t>
      </w:r>
    </w:p>
    <w:p w14:paraId="3D1EB434" w14:textId="77777777" w:rsidR="004F687F" w:rsidRPr="007C1433" w:rsidRDefault="004F687F" w:rsidP="007C1433">
      <w:pPr>
        <w:pStyle w:val="NormalWeb"/>
        <w:spacing w:before="0" w:beforeAutospacing="0" w:after="240" w:afterAutospacing="0"/>
        <w:ind w:left="426" w:hanging="426"/>
        <w:jc w:val="both"/>
        <w:rPr>
          <w:rStyle w:val="Forte"/>
          <w:rFonts w:ascii="Arial" w:hAnsi="Arial" w:cs="Arial"/>
          <w:color w:val="000000"/>
          <w:sz w:val="22"/>
          <w:szCs w:val="22"/>
        </w:rPr>
      </w:pPr>
      <w:proofErr w:type="spellStart"/>
      <w:r w:rsidRPr="007C1433">
        <w:rPr>
          <w:rStyle w:val="Forte"/>
          <w:rFonts w:ascii="Arial" w:hAnsi="Arial" w:cs="Arial"/>
          <w:color w:val="000000"/>
          <w:sz w:val="22"/>
          <w:szCs w:val="22"/>
        </w:rPr>
        <w:t>Electronic</w:t>
      </w:r>
      <w:proofErr w:type="spellEnd"/>
      <w:r w:rsidRPr="007C1433">
        <w:rPr>
          <w:rStyle w:val="Forte"/>
          <w:rFonts w:ascii="Arial" w:hAnsi="Arial" w:cs="Arial"/>
          <w:color w:val="000000"/>
          <w:sz w:val="22"/>
          <w:szCs w:val="22"/>
        </w:rPr>
        <w:t xml:space="preserve"> </w:t>
      </w:r>
      <w:proofErr w:type="spellStart"/>
      <w:r w:rsidRPr="007C1433">
        <w:rPr>
          <w:rStyle w:val="Forte"/>
          <w:rFonts w:ascii="Arial" w:hAnsi="Arial" w:cs="Arial"/>
          <w:color w:val="000000"/>
          <w:sz w:val="22"/>
          <w:szCs w:val="22"/>
        </w:rPr>
        <w:t>texts</w:t>
      </w:r>
      <w:proofErr w:type="spellEnd"/>
    </w:p>
    <w:p w14:paraId="7875B047" w14:textId="77777777" w:rsidR="00FB294C" w:rsidRPr="007C1433" w:rsidRDefault="004F687F" w:rsidP="007C1433">
      <w:pPr>
        <w:spacing w:after="240" w:line="240" w:lineRule="auto"/>
        <w:ind w:left="426" w:hanging="426"/>
        <w:jc w:val="both"/>
        <w:rPr>
          <w:rFonts w:ascii="Arial" w:eastAsia="Times New Roman" w:hAnsi="Arial" w:cs="Arial"/>
          <w:lang w:val="es-ES" w:eastAsia="pt-BR"/>
        </w:rPr>
      </w:pPr>
      <w:r w:rsidRPr="007C1433">
        <w:rPr>
          <w:rFonts w:ascii="Arial" w:hAnsi="Arial" w:cs="Arial"/>
          <w:color w:val="000000"/>
        </w:rPr>
        <w:t xml:space="preserve">10. </w:t>
      </w:r>
      <w:proofErr w:type="spellStart"/>
      <w:r w:rsidRPr="007C1433">
        <w:rPr>
          <w:rFonts w:ascii="Arial" w:hAnsi="Arial" w:cs="Arial"/>
          <w:color w:val="000000"/>
        </w:rPr>
        <w:t>Loss</w:t>
      </w:r>
      <w:proofErr w:type="spellEnd"/>
      <w:r w:rsidRPr="007C1433">
        <w:rPr>
          <w:rFonts w:ascii="Arial" w:hAnsi="Arial" w:cs="Arial"/>
          <w:color w:val="000000"/>
        </w:rPr>
        <w:t xml:space="preserve"> S. Nutrição enteral plena </w:t>
      </w:r>
      <w:proofErr w:type="spellStart"/>
      <w:r w:rsidRPr="007C1433">
        <w:rPr>
          <w:rFonts w:ascii="Arial" w:hAnsi="Arial" w:cs="Arial"/>
          <w:color w:val="000000"/>
        </w:rPr>
        <w:t>vs</w:t>
      </w:r>
      <w:proofErr w:type="spellEnd"/>
      <w:r w:rsidRPr="007C1433">
        <w:rPr>
          <w:rFonts w:ascii="Arial" w:hAnsi="Arial" w:cs="Arial"/>
          <w:color w:val="000000"/>
        </w:rPr>
        <w:t xml:space="preserve"> hipocalórica no paciente crítico. São Paulo: Sociedade Brasileira de Nutrição Parenteral e Enteral; 2017 </w:t>
      </w:r>
      <w:r w:rsidR="00FB294C" w:rsidRPr="007C1433">
        <w:rPr>
          <w:rFonts w:ascii="Arial" w:eastAsia="Times New Roman" w:hAnsi="Arial" w:cs="Arial"/>
          <w:lang w:val="es-ES" w:eastAsia="pt-BR"/>
        </w:rPr>
        <w:t>[</w:t>
      </w:r>
      <w:bookmarkStart w:id="7" w:name="_Hlk101521705"/>
      <w:proofErr w:type="spellStart"/>
      <w:r w:rsidR="00FB294C" w:rsidRPr="007C1433">
        <w:rPr>
          <w:rFonts w:ascii="Arial" w:eastAsia="Times New Roman" w:hAnsi="Arial" w:cs="Arial"/>
          <w:lang w:val="es-ES" w:eastAsia="pt-BR"/>
        </w:rPr>
        <w:t>cited</w:t>
      </w:r>
      <w:proofErr w:type="spellEnd"/>
      <w:r w:rsidR="00FB294C" w:rsidRPr="007C1433">
        <w:rPr>
          <w:rFonts w:ascii="Arial" w:eastAsia="Times New Roman" w:hAnsi="Arial" w:cs="Arial"/>
          <w:lang w:val="es-ES" w:eastAsia="pt-BR"/>
        </w:rPr>
        <w:t xml:space="preserve"> 2017 May 25]. Available </w:t>
      </w:r>
      <w:proofErr w:type="spellStart"/>
      <w:r w:rsidR="00FB294C" w:rsidRPr="007C1433">
        <w:rPr>
          <w:rFonts w:ascii="Arial" w:eastAsia="Times New Roman" w:hAnsi="Arial" w:cs="Arial"/>
          <w:lang w:val="es-ES" w:eastAsia="pt-BR"/>
        </w:rPr>
        <w:t>from</w:t>
      </w:r>
      <w:bookmarkEnd w:id="7"/>
      <w:proofErr w:type="spellEnd"/>
      <w:r w:rsidR="00FB294C" w:rsidRPr="007C1433">
        <w:rPr>
          <w:rFonts w:ascii="Arial" w:eastAsia="Times New Roman" w:hAnsi="Arial" w:cs="Arial"/>
          <w:color w:val="FF0000"/>
          <w:lang w:val="es-ES" w:eastAsia="pt-BR"/>
        </w:rPr>
        <w:t xml:space="preserve">: </w:t>
      </w:r>
      <w:hyperlink r:id="rId14" w:history="1">
        <w:r w:rsidR="00FB294C" w:rsidRPr="007C1433">
          <w:rPr>
            <w:rStyle w:val="Hyperlink"/>
            <w:rFonts w:ascii="Arial" w:hAnsi="Arial" w:cs="Arial"/>
            <w:lang w:val="es-ES"/>
          </w:rPr>
          <w:t>www.sbnpe.com.br/news-braspen/atualizacao-em-tn/nutricao-enteral-plena-vs-hipocalorica-no-paciente-critico</w:t>
        </w:r>
      </w:hyperlink>
      <w:r w:rsidR="00FB294C" w:rsidRPr="007C1433">
        <w:rPr>
          <w:rFonts w:ascii="Arial" w:hAnsi="Arial" w:cs="Arial"/>
          <w:lang w:val="es-ES"/>
        </w:rPr>
        <w:t xml:space="preserve"> </w:t>
      </w:r>
    </w:p>
    <w:p w14:paraId="60E402FB" w14:textId="55F89AD0" w:rsidR="004F687F" w:rsidRPr="007C1433" w:rsidRDefault="004F687F" w:rsidP="007C1433">
      <w:pPr>
        <w:pStyle w:val="NormalWeb"/>
        <w:spacing w:before="0" w:beforeAutospacing="0" w:after="240" w:afterAutospacing="0"/>
        <w:ind w:left="426" w:hanging="426"/>
        <w:jc w:val="both"/>
        <w:rPr>
          <w:rStyle w:val="Forte"/>
          <w:rFonts w:ascii="Arial" w:hAnsi="Arial" w:cs="Arial"/>
          <w:color w:val="000000"/>
          <w:sz w:val="22"/>
          <w:szCs w:val="22"/>
        </w:rPr>
      </w:pPr>
      <w:r w:rsidRPr="007C1433">
        <w:rPr>
          <w:rStyle w:val="Forte"/>
          <w:rFonts w:ascii="Arial" w:hAnsi="Arial" w:cs="Arial"/>
          <w:color w:val="000000"/>
          <w:sz w:val="22"/>
          <w:szCs w:val="22"/>
        </w:rPr>
        <w:t>Software</w:t>
      </w:r>
    </w:p>
    <w:p w14:paraId="48998C6B" w14:textId="0B03C838" w:rsidR="004F687F" w:rsidRPr="007C1433" w:rsidRDefault="004F687F" w:rsidP="007C1433">
      <w:pPr>
        <w:pStyle w:val="NormalWeb"/>
        <w:spacing w:before="0" w:beforeAutospacing="0" w:after="240" w:afterAutospacing="0"/>
        <w:ind w:left="426" w:hanging="426"/>
        <w:jc w:val="both"/>
        <w:rPr>
          <w:rFonts w:ascii="Arial" w:hAnsi="Arial" w:cs="Arial"/>
          <w:color w:val="000000"/>
          <w:sz w:val="22"/>
          <w:szCs w:val="22"/>
        </w:rPr>
      </w:pPr>
      <w:r w:rsidRPr="007C1433">
        <w:rPr>
          <w:rFonts w:ascii="Arial" w:hAnsi="Arial" w:cs="Arial"/>
          <w:color w:val="000000"/>
          <w:sz w:val="22"/>
          <w:szCs w:val="22"/>
        </w:rPr>
        <w:t xml:space="preserve">11. </w:t>
      </w:r>
      <w:proofErr w:type="spellStart"/>
      <w:r w:rsidRPr="007C1433">
        <w:rPr>
          <w:rFonts w:ascii="Arial" w:hAnsi="Arial" w:cs="Arial"/>
          <w:color w:val="000000"/>
          <w:sz w:val="22"/>
          <w:szCs w:val="22"/>
        </w:rPr>
        <w:t>Brubins</w:t>
      </w:r>
      <w:proofErr w:type="spellEnd"/>
      <w:r w:rsidRPr="007C1433">
        <w:rPr>
          <w:rFonts w:ascii="Arial" w:hAnsi="Arial" w:cs="Arial"/>
          <w:color w:val="000000"/>
          <w:sz w:val="22"/>
          <w:szCs w:val="22"/>
        </w:rPr>
        <w:t xml:space="preserve"> Comércio de Alimentos e Supergelados. </w:t>
      </w:r>
      <w:proofErr w:type="spellStart"/>
      <w:r w:rsidRPr="007C1433">
        <w:rPr>
          <w:rFonts w:ascii="Arial" w:hAnsi="Arial" w:cs="Arial"/>
          <w:color w:val="000000"/>
          <w:sz w:val="22"/>
          <w:szCs w:val="22"/>
        </w:rPr>
        <w:t>Dietwin</w:t>
      </w:r>
      <w:proofErr w:type="spellEnd"/>
      <w:r w:rsidRPr="007C1433">
        <w:rPr>
          <w:rFonts w:ascii="Arial" w:hAnsi="Arial" w:cs="Arial"/>
          <w:color w:val="000000"/>
          <w:sz w:val="22"/>
          <w:szCs w:val="22"/>
        </w:rPr>
        <w:t xml:space="preserve">: software de nutrição. Porto Alegre: </w:t>
      </w:r>
      <w:proofErr w:type="spellStart"/>
      <w:r w:rsidRPr="007C1433">
        <w:rPr>
          <w:rFonts w:ascii="Arial" w:hAnsi="Arial" w:cs="Arial"/>
          <w:color w:val="000000"/>
          <w:sz w:val="22"/>
          <w:szCs w:val="22"/>
        </w:rPr>
        <w:t>Brubins</w:t>
      </w:r>
      <w:proofErr w:type="spellEnd"/>
      <w:r w:rsidRPr="007C1433">
        <w:rPr>
          <w:rFonts w:ascii="Arial" w:hAnsi="Arial" w:cs="Arial"/>
          <w:color w:val="000000"/>
          <w:sz w:val="22"/>
          <w:szCs w:val="22"/>
        </w:rPr>
        <w:t xml:space="preserve"> Comércio de Alimentos e Supergelados Ltda; 2017.</w:t>
      </w:r>
    </w:p>
    <w:p w14:paraId="34391EBA" w14:textId="77777777" w:rsidR="00FB294C" w:rsidRPr="007C1433" w:rsidRDefault="00FB294C" w:rsidP="007C1433">
      <w:pPr>
        <w:spacing w:after="240" w:line="240" w:lineRule="auto"/>
        <w:ind w:left="426" w:hanging="426"/>
        <w:jc w:val="both"/>
        <w:rPr>
          <w:rFonts w:ascii="Arial" w:eastAsia="Times New Roman" w:hAnsi="Arial" w:cs="Arial"/>
          <w:bCs/>
          <w:color w:val="FF0000"/>
          <w:lang w:eastAsia="pt-BR"/>
        </w:rPr>
      </w:pPr>
      <w:r w:rsidRPr="007C1433">
        <w:rPr>
          <w:rFonts w:ascii="Arial" w:hAnsi="Arial" w:cs="Arial"/>
          <w:color w:val="000000"/>
        </w:rPr>
        <w:t xml:space="preserve">12. </w:t>
      </w:r>
      <w:bookmarkStart w:id="8" w:name="_Hlk101521734"/>
      <w:r w:rsidRPr="007C1433">
        <w:rPr>
          <w:rFonts w:ascii="Arial" w:eastAsia="Times New Roman" w:hAnsi="Arial" w:cs="Arial"/>
          <w:bCs/>
          <w:lang w:val="en-US" w:eastAsia="pt-BR"/>
        </w:rPr>
        <w:t xml:space="preserve">QSR Internacional. </w:t>
      </w:r>
      <w:proofErr w:type="spellStart"/>
      <w:r w:rsidRPr="007C1433">
        <w:rPr>
          <w:rFonts w:ascii="Arial" w:eastAsia="Times New Roman" w:hAnsi="Arial" w:cs="Arial"/>
          <w:bCs/>
          <w:lang w:val="en-US" w:eastAsia="pt-BR"/>
        </w:rPr>
        <w:t>nVIVO</w:t>
      </w:r>
      <w:proofErr w:type="spellEnd"/>
      <w:r w:rsidRPr="007C1433">
        <w:rPr>
          <w:rFonts w:ascii="Arial" w:eastAsia="Times New Roman" w:hAnsi="Arial" w:cs="Arial"/>
          <w:bCs/>
          <w:lang w:val="en-US" w:eastAsia="pt-BR"/>
        </w:rPr>
        <w:t xml:space="preserve">. Version 10.0 for Windows [software]. </w:t>
      </w:r>
      <w:r w:rsidRPr="007C1433">
        <w:rPr>
          <w:rFonts w:ascii="Arial" w:eastAsia="Times New Roman" w:hAnsi="Arial" w:cs="Arial"/>
          <w:bCs/>
          <w:lang w:eastAsia="pt-BR"/>
        </w:rPr>
        <w:t>Melbourne, Australia; 1999-2014.</w:t>
      </w:r>
      <w:bookmarkEnd w:id="8"/>
    </w:p>
    <w:p w14:paraId="6A50C1E6" w14:textId="77777777" w:rsidR="005823CE" w:rsidRPr="007C1433" w:rsidRDefault="005823CE" w:rsidP="007C1433">
      <w:pPr>
        <w:spacing w:after="240" w:line="240" w:lineRule="auto"/>
        <w:rPr>
          <w:rFonts w:ascii="Arial" w:hAnsi="Arial" w:cs="Arial"/>
          <w:b/>
          <w:bCs/>
        </w:rPr>
      </w:pPr>
      <w:proofErr w:type="spellStart"/>
      <w:r w:rsidRPr="007C1433">
        <w:rPr>
          <w:rFonts w:ascii="Arial" w:hAnsi="Arial" w:cs="Arial"/>
          <w:b/>
          <w:bCs/>
        </w:rPr>
        <w:t>Institutional</w:t>
      </w:r>
      <w:proofErr w:type="spellEnd"/>
      <w:r w:rsidRPr="007C1433">
        <w:rPr>
          <w:rFonts w:ascii="Arial" w:hAnsi="Arial" w:cs="Arial"/>
          <w:b/>
          <w:bCs/>
        </w:rPr>
        <w:t xml:space="preserve"> </w:t>
      </w:r>
      <w:proofErr w:type="spellStart"/>
      <w:r w:rsidRPr="007C1433">
        <w:rPr>
          <w:rFonts w:ascii="Arial" w:hAnsi="Arial" w:cs="Arial"/>
          <w:b/>
          <w:bCs/>
        </w:rPr>
        <w:t>electronic</w:t>
      </w:r>
      <w:proofErr w:type="spellEnd"/>
      <w:r w:rsidRPr="007C1433">
        <w:rPr>
          <w:rFonts w:ascii="Arial" w:hAnsi="Arial" w:cs="Arial"/>
          <w:b/>
          <w:bCs/>
        </w:rPr>
        <w:t xml:space="preserve"> </w:t>
      </w:r>
      <w:proofErr w:type="spellStart"/>
      <w:r w:rsidRPr="007C1433">
        <w:rPr>
          <w:rFonts w:ascii="Arial" w:hAnsi="Arial" w:cs="Arial"/>
          <w:b/>
          <w:bCs/>
        </w:rPr>
        <w:t>documents</w:t>
      </w:r>
      <w:proofErr w:type="spellEnd"/>
    </w:p>
    <w:p w14:paraId="1CA5B1A3" w14:textId="77777777" w:rsidR="00FB294C" w:rsidRDefault="00FB294C" w:rsidP="007C1433">
      <w:pPr>
        <w:spacing w:after="240" w:line="240" w:lineRule="auto"/>
        <w:ind w:left="426" w:hanging="426"/>
        <w:jc w:val="both"/>
        <w:rPr>
          <w:rFonts w:ascii="Arial" w:eastAsia="Times New Roman" w:hAnsi="Arial" w:cs="Arial"/>
          <w:bCs/>
          <w:color w:val="000000" w:themeColor="text1"/>
          <w:lang w:val="es-ES" w:eastAsia="pt-BR"/>
        </w:rPr>
      </w:pPr>
      <w:r w:rsidRPr="007C1433">
        <w:rPr>
          <w:rFonts w:ascii="Arial" w:hAnsi="Arial" w:cs="Arial"/>
          <w:lang w:val="en-US"/>
        </w:rPr>
        <w:t xml:space="preserve">13. </w:t>
      </w:r>
      <w:bookmarkStart w:id="9" w:name="_Hlk101521754"/>
      <w:proofErr w:type="spellStart"/>
      <w:r w:rsidRPr="007C1433">
        <w:rPr>
          <w:rFonts w:ascii="Arial" w:eastAsia="Times New Roman" w:hAnsi="Arial" w:cs="Arial"/>
          <w:bCs/>
          <w:lang w:val="es-ES" w:eastAsia="pt-BR"/>
        </w:rPr>
        <w:t>Organização</w:t>
      </w:r>
      <w:proofErr w:type="spellEnd"/>
      <w:r w:rsidRPr="007C1433">
        <w:rPr>
          <w:rFonts w:ascii="Arial" w:eastAsia="Times New Roman" w:hAnsi="Arial" w:cs="Arial"/>
          <w:bCs/>
          <w:lang w:val="es-ES" w:eastAsia="pt-BR"/>
        </w:rPr>
        <w:t xml:space="preserve"> Mundial da </w:t>
      </w:r>
      <w:proofErr w:type="spellStart"/>
      <w:r w:rsidRPr="007C1433">
        <w:rPr>
          <w:rFonts w:ascii="Arial" w:eastAsia="Times New Roman" w:hAnsi="Arial" w:cs="Arial"/>
          <w:bCs/>
          <w:lang w:val="es-ES" w:eastAsia="pt-BR"/>
        </w:rPr>
        <w:t>Saúde</w:t>
      </w:r>
      <w:proofErr w:type="spellEnd"/>
      <w:r w:rsidRPr="007C1433">
        <w:rPr>
          <w:rFonts w:ascii="Arial" w:eastAsia="Times New Roman" w:hAnsi="Arial" w:cs="Arial"/>
          <w:bCs/>
          <w:lang w:val="es-ES" w:eastAsia="pt-BR"/>
        </w:rPr>
        <w:t xml:space="preserve">. </w:t>
      </w:r>
      <w:proofErr w:type="spellStart"/>
      <w:r w:rsidRPr="007C1433">
        <w:rPr>
          <w:rFonts w:ascii="Arial" w:eastAsia="Times New Roman" w:hAnsi="Arial" w:cs="Arial"/>
          <w:bCs/>
          <w:lang w:val="es-ES" w:eastAsia="pt-BR"/>
        </w:rPr>
        <w:t>Tabagismo</w:t>
      </w:r>
      <w:proofErr w:type="spellEnd"/>
      <w:r w:rsidRPr="007C1433">
        <w:rPr>
          <w:rFonts w:ascii="Arial" w:eastAsia="Times New Roman" w:hAnsi="Arial" w:cs="Arial"/>
          <w:bCs/>
          <w:lang w:val="es-ES" w:eastAsia="pt-BR"/>
        </w:rPr>
        <w:t xml:space="preserve"> &amp; </w:t>
      </w:r>
      <w:proofErr w:type="spellStart"/>
      <w:r w:rsidRPr="007C1433">
        <w:rPr>
          <w:rFonts w:ascii="Arial" w:eastAsia="Times New Roman" w:hAnsi="Arial" w:cs="Arial"/>
          <w:bCs/>
          <w:lang w:val="es-ES" w:eastAsia="pt-BR"/>
        </w:rPr>
        <w:t>saúde</w:t>
      </w:r>
      <w:proofErr w:type="spellEnd"/>
      <w:r w:rsidRPr="007C1433">
        <w:rPr>
          <w:rFonts w:ascii="Arial" w:eastAsia="Times New Roman" w:hAnsi="Arial" w:cs="Arial"/>
          <w:bCs/>
          <w:lang w:val="es-ES" w:eastAsia="pt-BR"/>
        </w:rPr>
        <w:t xml:space="preserve"> nos países em </w:t>
      </w:r>
      <w:proofErr w:type="spellStart"/>
      <w:r w:rsidRPr="007C1433">
        <w:rPr>
          <w:rFonts w:ascii="Arial" w:eastAsia="Times New Roman" w:hAnsi="Arial" w:cs="Arial"/>
          <w:bCs/>
          <w:lang w:val="es-ES" w:eastAsia="pt-BR"/>
        </w:rPr>
        <w:t>desenvolvimento</w:t>
      </w:r>
      <w:proofErr w:type="spellEnd"/>
      <w:r w:rsidRPr="007C1433">
        <w:rPr>
          <w:rFonts w:ascii="Arial" w:eastAsia="Times New Roman" w:hAnsi="Arial" w:cs="Arial"/>
          <w:bCs/>
          <w:lang w:val="es-ES" w:eastAsia="pt-BR"/>
        </w:rPr>
        <w:t xml:space="preserve">. </w:t>
      </w:r>
      <w:proofErr w:type="spellStart"/>
      <w:r w:rsidRPr="007C1433">
        <w:rPr>
          <w:rFonts w:ascii="Arial" w:eastAsia="Times New Roman" w:hAnsi="Arial" w:cs="Arial"/>
          <w:bCs/>
          <w:lang w:val="es-ES" w:eastAsia="pt-BR"/>
        </w:rPr>
        <w:t>Genebra</w:t>
      </w:r>
      <w:proofErr w:type="spellEnd"/>
      <w:r w:rsidRPr="007C1433">
        <w:rPr>
          <w:rFonts w:ascii="Arial" w:eastAsia="Times New Roman" w:hAnsi="Arial" w:cs="Arial"/>
          <w:bCs/>
          <w:lang w:val="es-ES" w:eastAsia="pt-BR"/>
        </w:rPr>
        <w:t xml:space="preserve">: </w:t>
      </w:r>
      <w:proofErr w:type="spellStart"/>
      <w:r w:rsidRPr="007C1433">
        <w:rPr>
          <w:rFonts w:ascii="Arial" w:eastAsia="Times New Roman" w:hAnsi="Arial" w:cs="Arial"/>
          <w:bCs/>
          <w:lang w:val="es-ES" w:eastAsia="pt-BR"/>
        </w:rPr>
        <w:t>Organização</w:t>
      </w:r>
      <w:proofErr w:type="spellEnd"/>
      <w:r w:rsidRPr="007C1433">
        <w:rPr>
          <w:rFonts w:ascii="Arial" w:eastAsia="Times New Roman" w:hAnsi="Arial" w:cs="Arial"/>
          <w:bCs/>
          <w:lang w:val="es-ES" w:eastAsia="pt-BR"/>
        </w:rPr>
        <w:t>, 2003 [</w:t>
      </w:r>
      <w:proofErr w:type="spellStart"/>
      <w:r w:rsidRPr="007C1433">
        <w:rPr>
          <w:rFonts w:ascii="Arial" w:eastAsia="Times New Roman" w:hAnsi="Arial" w:cs="Arial"/>
          <w:bCs/>
          <w:lang w:val="es-ES" w:eastAsia="pt-BR"/>
        </w:rPr>
        <w:t>cited</w:t>
      </w:r>
      <w:proofErr w:type="spellEnd"/>
      <w:r w:rsidRPr="007C1433">
        <w:rPr>
          <w:rFonts w:ascii="Arial" w:eastAsia="Times New Roman" w:hAnsi="Arial" w:cs="Arial"/>
          <w:bCs/>
          <w:lang w:val="es-ES" w:eastAsia="pt-BR"/>
        </w:rPr>
        <w:t xml:space="preserve"> 2019 Nov 15]. </w:t>
      </w:r>
      <w:r w:rsidRPr="007C1433">
        <w:rPr>
          <w:rFonts w:ascii="Arial" w:eastAsia="Times New Roman" w:hAnsi="Arial" w:cs="Arial"/>
          <w:lang w:val="es-ES" w:eastAsia="pt-BR"/>
        </w:rPr>
        <w:t xml:space="preserve">Available </w:t>
      </w:r>
      <w:proofErr w:type="spellStart"/>
      <w:r w:rsidRPr="007C1433">
        <w:rPr>
          <w:rFonts w:ascii="Arial" w:eastAsia="Times New Roman" w:hAnsi="Arial" w:cs="Arial"/>
          <w:lang w:val="es-ES" w:eastAsia="pt-BR"/>
        </w:rPr>
        <w:t>from</w:t>
      </w:r>
      <w:proofErr w:type="spellEnd"/>
      <w:r w:rsidRPr="007C1433">
        <w:rPr>
          <w:rFonts w:ascii="Arial" w:eastAsia="Times New Roman" w:hAnsi="Arial" w:cs="Arial"/>
          <w:bCs/>
          <w:lang w:val="es-ES" w:eastAsia="pt-BR"/>
        </w:rPr>
        <w:t xml:space="preserve">: </w:t>
      </w:r>
      <w:hyperlink r:id="rId15" w:history="1">
        <w:r w:rsidRPr="007C1433">
          <w:rPr>
            <w:rStyle w:val="Hyperlink"/>
            <w:rFonts w:ascii="Arial" w:eastAsia="Times New Roman" w:hAnsi="Arial" w:cs="Arial"/>
            <w:bCs/>
            <w:lang w:val="es-ES" w:eastAsia="pt-BR"/>
          </w:rPr>
          <w:t>http://www.inca.gov.br/tabagismo/frameset.asp?item=publicacoes&amp;link=tabagismo_saude.pdf</w:t>
        </w:r>
      </w:hyperlink>
      <w:r w:rsidRPr="00D8610E">
        <w:rPr>
          <w:rFonts w:ascii="Arial" w:eastAsia="Times New Roman" w:hAnsi="Arial" w:cs="Arial"/>
          <w:bCs/>
          <w:color w:val="000000" w:themeColor="text1"/>
          <w:lang w:val="es-ES" w:eastAsia="pt-BR"/>
        </w:rPr>
        <w:t xml:space="preserve"> </w:t>
      </w:r>
      <w:bookmarkEnd w:id="9"/>
    </w:p>
    <w:p w14:paraId="2F28EF31" w14:textId="77777777" w:rsidR="0064035B" w:rsidRDefault="0064035B" w:rsidP="00114166">
      <w:pPr>
        <w:jc w:val="center"/>
        <w:rPr>
          <w:rFonts w:ascii="Arial" w:hAnsi="Arial" w:cs="Arial"/>
          <w:b/>
          <w:bCs/>
        </w:rPr>
      </w:pPr>
    </w:p>
    <w:p w14:paraId="2940662E" w14:textId="658EB7AA" w:rsidR="00114166" w:rsidRPr="00114166" w:rsidRDefault="00114166" w:rsidP="00114166">
      <w:pPr>
        <w:jc w:val="center"/>
        <w:rPr>
          <w:rFonts w:ascii="Arial" w:hAnsi="Arial" w:cs="Arial"/>
          <w:b/>
          <w:bCs/>
        </w:rPr>
      </w:pPr>
      <w:r w:rsidRPr="00114166">
        <w:rPr>
          <w:rFonts w:ascii="Arial" w:hAnsi="Arial" w:cs="Arial"/>
          <w:b/>
          <w:bCs/>
        </w:rPr>
        <w:t>ACKNOWLEDGMENTS</w:t>
      </w:r>
    </w:p>
    <w:p w14:paraId="269CA8D0" w14:textId="77777777" w:rsidR="00114166" w:rsidRPr="00630D5C" w:rsidRDefault="00114166" w:rsidP="00114166">
      <w:pPr>
        <w:spacing w:after="0" w:line="240" w:lineRule="auto"/>
        <w:jc w:val="center"/>
        <w:rPr>
          <w:rFonts w:ascii="Arial" w:hAnsi="Arial" w:cs="Arial"/>
          <w:color w:val="5B9BD5" w:themeColor="accent1"/>
          <w:spacing w:val="-14"/>
          <w:lang w:val="en-US"/>
        </w:rPr>
      </w:pPr>
      <w:r w:rsidRPr="00630D5C">
        <w:rPr>
          <w:rFonts w:ascii="Arial" w:hAnsi="Arial" w:cs="Arial"/>
          <w:color w:val="2E74B5" w:themeColor="accent1" w:themeShade="BF"/>
        </w:rPr>
        <w:t xml:space="preserve"> </w:t>
      </w:r>
      <w:r w:rsidRPr="00630D5C">
        <w:rPr>
          <w:rFonts w:ascii="Arial" w:hAnsi="Arial" w:cs="Arial"/>
          <w:b/>
          <w:color w:val="5B9BD5" w:themeColor="accent1"/>
          <w:lang w:val="en-US"/>
        </w:rPr>
        <w:t xml:space="preserve"> (</w:t>
      </w:r>
      <w:r w:rsidRPr="00630D5C">
        <w:rPr>
          <w:rFonts w:ascii="Arial" w:hAnsi="Arial" w:cs="Arial"/>
          <w:color w:val="5B9BD5" w:themeColor="accent1"/>
          <w:spacing w:val="-14"/>
          <w:lang w:val="en-US"/>
        </w:rPr>
        <w:t xml:space="preserve">Section Title: </w:t>
      </w:r>
      <w:r w:rsidRPr="00630D5C">
        <w:rPr>
          <w:rFonts w:ascii="Arial" w:hAnsi="Arial" w:cs="Arial"/>
          <w:color w:val="2E74B5" w:themeColor="accent1" w:themeShade="BF"/>
          <w:spacing w:val="-1"/>
          <w:w w:val="105"/>
        </w:rPr>
        <w:t>Arial</w:t>
      </w:r>
      <w:r w:rsidRPr="00630D5C">
        <w:rPr>
          <w:rFonts w:ascii="Arial" w:hAnsi="Arial" w:cs="Arial"/>
          <w:color w:val="5B9BD5" w:themeColor="accent1"/>
          <w:spacing w:val="-14"/>
          <w:lang w:val="en-US"/>
        </w:rPr>
        <w:t xml:space="preserve"> font size 1</w:t>
      </w:r>
      <w:r>
        <w:rPr>
          <w:rFonts w:ascii="Arial" w:hAnsi="Arial" w:cs="Arial"/>
          <w:color w:val="5B9BD5" w:themeColor="accent1"/>
          <w:spacing w:val="-14"/>
          <w:lang w:val="en-US"/>
        </w:rPr>
        <w:t>1</w:t>
      </w:r>
      <w:r w:rsidRPr="00630D5C">
        <w:rPr>
          <w:rFonts w:ascii="Arial" w:hAnsi="Arial" w:cs="Arial"/>
          <w:color w:val="5B9BD5" w:themeColor="accent1"/>
          <w:spacing w:val="-14"/>
          <w:lang w:val="en-US"/>
        </w:rPr>
        <w:t xml:space="preserve"> centered, using upper and lower cases, not in bold)</w:t>
      </w:r>
    </w:p>
    <w:p w14:paraId="6304EC95" w14:textId="77777777" w:rsidR="00114166" w:rsidRPr="00630D5C" w:rsidRDefault="00114166" w:rsidP="00114166">
      <w:pPr>
        <w:spacing w:after="0" w:line="240" w:lineRule="auto"/>
        <w:jc w:val="center"/>
        <w:rPr>
          <w:rFonts w:ascii="Arial" w:hAnsi="Arial" w:cs="Arial"/>
          <w:color w:val="2E74B5" w:themeColor="accent1" w:themeShade="BF"/>
        </w:rPr>
      </w:pPr>
    </w:p>
    <w:p w14:paraId="4EF4F2BC" w14:textId="77777777" w:rsidR="00114166" w:rsidRPr="00630D5C" w:rsidRDefault="00114166" w:rsidP="00114166">
      <w:pPr>
        <w:spacing w:after="0" w:line="360" w:lineRule="auto"/>
        <w:ind w:firstLine="709"/>
        <w:jc w:val="both"/>
        <w:rPr>
          <w:rFonts w:ascii="Arial" w:hAnsi="Arial" w:cs="Arial"/>
          <w:color w:val="252525"/>
          <w:lang w:val="en-US"/>
        </w:rPr>
      </w:pPr>
      <w:r w:rsidRPr="00630D5C">
        <w:rPr>
          <w:rFonts w:ascii="Arial" w:hAnsi="Arial" w:cs="Arial"/>
          <w:spacing w:val="-1"/>
          <w:lang w:val="en-US"/>
        </w:rPr>
        <w:t xml:space="preserve">Acknowledgments can be included, in a paragraph not exceeding </w:t>
      </w:r>
      <w:proofErr w:type="gramStart"/>
      <w:r w:rsidRPr="00630D5C">
        <w:rPr>
          <w:rFonts w:ascii="Arial" w:hAnsi="Arial" w:cs="Arial"/>
          <w:spacing w:val="-1"/>
          <w:lang w:val="en-US"/>
        </w:rPr>
        <w:t>three lines,</w:t>
      </w:r>
      <w:proofErr w:type="gramEnd"/>
      <w:r w:rsidRPr="00630D5C">
        <w:rPr>
          <w:rFonts w:ascii="Arial" w:hAnsi="Arial" w:cs="Arial"/>
          <w:spacing w:val="-1"/>
          <w:lang w:val="en-US"/>
        </w:rPr>
        <w:t xml:space="preserve"> of: 1) Individuals [explain the reason, for example: critical review of the manuscript, data collection, etc.] who provided effective collaboration for the work. It is mandatory to attach the express citation permission of the nominees. 2) Acknowledgments of institutions that supported the research can be included. </w:t>
      </w:r>
      <w:r w:rsidRPr="00630D5C">
        <w:rPr>
          <w:rFonts w:ascii="Arial" w:hAnsi="Arial" w:cs="Arial"/>
          <w:color w:val="2E74B5" w:themeColor="accent1" w:themeShade="BF"/>
          <w:spacing w:val="-14"/>
          <w:lang w:val="en-US"/>
        </w:rPr>
        <w:t xml:space="preserve">(Text: </w:t>
      </w:r>
      <w:r w:rsidRPr="00630D5C">
        <w:rPr>
          <w:rFonts w:ascii="Arial" w:hAnsi="Arial" w:cs="Arial"/>
          <w:color w:val="2E74B5" w:themeColor="accent1" w:themeShade="BF"/>
          <w:spacing w:val="-1"/>
          <w:w w:val="105"/>
        </w:rPr>
        <w:t>Arial</w:t>
      </w:r>
      <w:r w:rsidRPr="00630D5C">
        <w:rPr>
          <w:rFonts w:ascii="Arial" w:hAnsi="Arial" w:cs="Arial"/>
          <w:color w:val="2E74B5" w:themeColor="accent1" w:themeShade="BF"/>
          <w:spacing w:val="-14"/>
          <w:lang w:val="en-US"/>
        </w:rPr>
        <w:t xml:space="preserve"> font size 1</w:t>
      </w:r>
      <w:r>
        <w:rPr>
          <w:rFonts w:ascii="Arial" w:hAnsi="Arial" w:cs="Arial"/>
          <w:color w:val="2E74B5" w:themeColor="accent1" w:themeShade="BF"/>
          <w:spacing w:val="-14"/>
          <w:lang w:val="en-US"/>
        </w:rPr>
        <w:t>1</w:t>
      </w:r>
      <w:r w:rsidRPr="00630D5C">
        <w:rPr>
          <w:rFonts w:ascii="Arial" w:hAnsi="Arial" w:cs="Arial"/>
          <w:color w:val="2E74B5" w:themeColor="accent1" w:themeShade="BF"/>
          <w:spacing w:val="-14"/>
          <w:lang w:val="en-US"/>
        </w:rPr>
        <w:t>, justified, 1.5 spacing between lines)</w:t>
      </w:r>
    </w:p>
    <w:p w14:paraId="2610F1A3" w14:textId="77777777" w:rsidR="00114166" w:rsidRPr="00630D5C" w:rsidRDefault="00114166" w:rsidP="00114166">
      <w:pPr>
        <w:spacing w:after="0" w:line="480" w:lineRule="auto"/>
        <w:jc w:val="both"/>
        <w:rPr>
          <w:rFonts w:ascii="Arial" w:eastAsia="Arial" w:hAnsi="Arial" w:cs="Arial"/>
        </w:rPr>
      </w:pPr>
    </w:p>
    <w:p w14:paraId="7312BDCC" w14:textId="17669E47" w:rsidR="00114166" w:rsidRPr="00114166" w:rsidRDefault="00114166" w:rsidP="00114166">
      <w:pPr>
        <w:spacing w:after="0" w:line="360" w:lineRule="auto"/>
        <w:jc w:val="center"/>
        <w:rPr>
          <w:rFonts w:ascii="Arial" w:hAnsi="Arial" w:cs="Arial"/>
          <w:b/>
          <w:bCs/>
        </w:rPr>
      </w:pPr>
      <w:r w:rsidRPr="00114166">
        <w:rPr>
          <w:rFonts w:ascii="Arial" w:hAnsi="Arial" w:cs="Arial"/>
          <w:b/>
          <w:bCs/>
        </w:rPr>
        <w:t>CONTRIBUTORS</w:t>
      </w:r>
    </w:p>
    <w:p w14:paraId="3108352B" w14:textId="77777777" w:rsidR="00114166" w:rsidRPr="00630D5C" w:rsidRDefault="00114166" w:rsidP="00114166">
      <w:pPr>
        <w:spacing w:after="0" w:line="240" w:lineRule="auto"/>
        <w:jc w:val="center"/>
        <w:rPr>
          <w:rFonts w:ascii="Arial" w:hAnsi="Arial" w:cs="Arial"/>
          <w:color w:val="5B9BD5" w:themeColor="accent1"/>
          <w:spacing w:val="-14"/>
          <w:lang w:val="en-US"/>
        </w:rPr>
      </w:pPr>
      <w:r w:rsidRPr="00630D5C">
        <w:rPr>
          <w:rFonts w:ascii="Arial" w:hAnsi="Arial" w:cs="Arial"/>
          <w:color w:val="2E74B5" w:themeColor="accent1" w:themeShade="BF"/>
        </w:rPr>
        <w:t xml:space="preserve"> </w:t>
      </w:r>
      <w:r w:rsidRPr="00630D5C">
        <w:rPr>
          <w:rFonts w:ascii="Arial" w:hAnsi="Arial" w:cs="Arial"/>
          <w:b/>
          <w:color w:val="5B9BD5" w:themeColor="accent1"/>
          <w:lang w:val="en-US"/>
        </w:rPr>
        <w:t xml:space="preserve"> (</w:t>
      </w:r>
      <w:r w:rsidRPr="00630D5C">
        <w:rPr>
          <w:rFonts w:ascii="Arial" w:hAnsi="Arial" w:cs="Arial"/>
          <w:color w:val="5B9BD5" w:themeColor="accent1"/>
          <w:spacing w:val="-14"/>
          <w:lang w:val="en-US"/>
        </w:rPr>
        <w:t xml:space="preserve">Section Title: </w:t>
      </w:r>
      <w:r w:rsidRPr="00630D5C">
        <w:rPr>
          <w:rFonts w:ascii="Arial" w:hAnsi="Arial" w:cs="Arial"/>
          <w:color w:val="2E74B5" w:themeColor="accent1" w:themeShade="BF"/>
          <w:spacing w:val="-1"/>
          <w:w w:val="105"/>
        </w:rPr>
        <w:t>Arial</w:t>
      </w:r>
      <w:r w:rsidRPr="00630D5C">
        <w:rPr>
          <w:rFonts w:ascii="Arial" w:hAnsi="Arial" w:cs="Arial"/>
          <w:color w:val="5B9BD5" w:themeColor="accent1"/>
          <w:spacing w:val="-14"/>
          <w:lang w:val="en-US"/>
        </w:rPr>
        <w:t xml:space="preserve"> font size 1</w:t>
      </w:r>
      <w:r>
        <w:rPr>
          <w:rFonts w:ascii="Arial" w:hAnsi="Arial" w:cs="Arial"/>
          <w:color w:val="5B9BD5" w:themeColor="accent1"/>
          <w:spacing w:val="-14"/>
          <w:lang w:val="en-US"/>
        </w:rPr>
        <w:t>1</w:t>
      </w:r>
      <w:r w:rsidRPr="00630D5C">
        <w:rPr>
          <w:rFonts w:ascii="Arial" w:hAnsi="Arial" w:cs="Arial"/>
          <w:color w:val="5B9BD5" w:themeColor="accent1"/>
          <w:spacing w:val="-14"/>
          <w:lang w:val="en-US"/>
        </w:rPr>
        <w:t>, centered, using upper and lower cases, not in bold)</w:t>
      </w:r>
    </w:p>
    <w:p w14:paraId="22EC886B" w14:textId="77777777" w:rsidR="00114166" w:rsidRPr="00630D5C" w:rsidRDefault="00114166" w:rsidP="00114166">
      <w:pPr>
        <w:spacing w:after="0" w:line="360" w:lineRule="auto"/>
        <w:jc w:val="both"/>
        <w:rPr>
          <w:rFonts w:ascii="Arial" w:hAnsi="Arial" w:cs="Arial"/>
          <w:color w:val="252525"/>
        </w:rPr>
      </w:pPr>
    </w:p>
    <w:p w14:paraId="673A2385" w14:textId="77777777" w:rsidR="00114166" w:rsidRPr="00630D5C" w:rsidRDefault="00114166" w:rsidP="00114166">
      <w:pPr>
        <w:spacing w:after="0" w:line="360" w:lineRule="auto"/>
        <w:ind w:firstLine="709"/>
        <w:jc w:val="both"/>
        <w:rPr>
          <w:rFonts w:ascii="Arial" w:hAnsi="Arial" w:cs="Arial"/>
          <w:lang w:val="en-US"/>
        </w:rPr>
      </w:pPr>
      <w:r w:rsidRPr="00847A0C">
        <w:rPr>
          <w:rFonts w:ascii="Arial" w:hAnsi="Arial" w:cs="Arial"/>
          <w:lang w:val="en-US"/>
        </w:rPr>
        <w:t xml:space="preserve">Explicitly state each author's contribution to the article. Authorship credit should be based on substantial contributions. The Journal adopts the Contributor Roles </w:t>
      </w:r>
      <w:proofErr w:type="spellStart"/>
      <w:r w:rsidRPr="00847A0C">
        <w:rPr>
          <w:rFonts w:ascii="Arial" w:hAnsi="Arial" w:cs="Arial"/>
          <w:lang w:val="en-US"/>
        </w:rPr>
        <w:t>Taxonom</w:t>
      </w:r>
      <w:proofErr w:type="spellEnd"/>
      <w:r w:rsidRPr="00847A0C">
        <w:rPr>
          <w:rFonts w:ascii="Arial" w:hAnsi="Arial" w:cs="Arial"/>
          <w:lang w:val="en-US"/>
        </w:rPr>
        <w:t xml:space="preserve"> (</w:t>
      </w:r>
      <w:proofErr w:type="spellStart"/>
      <w:r w:rsidRPr="00847A0C">
        <w:rPr>
          <w:rFonts w:ascii="Arial" w:hAnsi="Arial" w:cs="Arial"/>
          <w:lang w:val="en-US"/>
        </w:rPr>
        <w:t>CRediT</w:t>
      </w:r>
      <w:proofErr w:type="spellEnd"/>
      <w:r w:rsidRPr="00847A0C">
        <w:rPr>
          <w:rFonts w:ascii="Arial" w:hAnsi="Arial" w:cs="Arial"/>
          <w:lang w:val="en-US"/>
        </w:rPr>
        <w:t xml:space="preserve">) specification system &lt;https://credit.niso.org/&gt;.  The </w:t>
      </w:r>
      <w:proofErr w:type="spellStart"/>
      <w:r w:rsidRPr="00847A0C">
        <w:rPr>
          <w:rFonts w:ascii="Arial" w:hAnsi="Arial" w:cs="Arial"/>
          <w:lang w:val="en-US"/>
        </w:rPr>
        <w:t>CRediT</w:t>
      </w:r>
      <w:proofErr w:type="spellEnd"/>
      <w:r w:rsidRPr="00847A0C">
        <w:rPr>
          <w:rFonts w:ascii="Arial" w:hAnsi="Arial" w:cs="Arial"/>
          <w:lang w:val="en-US"/>
        </w:rPr>
        <w:t xml:space="preserve"> defines 14 different roles or functions of authorship, such as:</w:t>
      </w:r>
      <w:r w:rsidRPr="00B64B70">
        <w:rPr>
          <w:rFonts w:ascii="Arial" w:hAnsi="Arial" w:cs="Arial"/>
          <w:spacing w:val="-1"/>
        </w:rPr>
        <w:t xml:space="preserve"> (I) </w:t>
      </w:r>
      <w:proofErr w:type="spellStart"/>
      <w:r w:rsidRPr="00B64B70">
        <w:rPr>
          <w:rFonts w:ascii="Arial" w:hAnsi="Arial" w:cs="Arial"/>
          <w:spacing w:val="-1"/>
        </w:rPr>
        <w:t>Conceptualization</w:t>
      </w:r>
      <w:proofErr w:type="spellEnd"/>
      <w:r w:rsidRPr="00B64B70">
        <w:rPr>
          <w:rFonts w:ascii="Arial" w:hAnsi="Arial" w:cs="Arial"/>
          <w:spacing w:val="-1"/>
        </w:rPr>
        <w:t xml:space="preserve">, (II) Data </w:t>
      </w:r>
      <w:proofErr w:type="spellStart"/>
      <w:r w:rsidRPr="00B64B70">
        <w:rPr>
          <w:rFonts w:ascii="Arial" w:hAnsi="Arial" w:cs="Arial"/>
          <w:spacing w:val="-1"/>
        </w:rPr>
        <w:t>curation</w:t>
      </w:r>
      <w:proofErr w:type="spellEnd"/>
      <w:r w:rsidRPr="00B64B70">
        <w:rPr>
          <w:rFonts w:ascii="Arial" w:hAnsi="Arial" w:cs="Arial"/>
          <w:spacing w:val="-1"/>
        </w:rPr>
        <w:t xml:space="preserve">, (III) Formal </w:t>
      </w:r>
      <w:proofErr w:type="spellStart"/>
      <w:r w:rsidRPr="00B64B70">
        <w:rPr>
          <w:rFonts w:ascii="Arial" w:hAnsi="Arial" w:cs="Arial"/>
          <w:spacing w:val="-1"/>
        </w:rPr>
        <w:t>analysis</w:t>
      </w:r>
      <w:proofErr w:type="spellEnd"/>
      <w:r w:rsidRPr="00B64B70">
        <w:rPr>
          <w:rFonts w:ascii="Arial" w:hAnsi="Arial" w:cs="Arial"/>
          <w:spacing w:val="-1"/>
        </w:rPr>
        <w:t xml:space="preserve">, (IV) </w:t>
      </w:r>
      <w:proofErr w:type="spellStart"/>
      <w:r w:rsidRPr="00B64B70">
        <w:rPr>
          <w:rFonts w:ascii="Arial" w:hAnsi="Arial" w:cs="Arial"/>
          <w:spacing w:val="-1"/>
        </w:rPr>
        <w:t>Funding</w:t>
      </w:r>
      <w:proofErr w:type="spellEnd"/>
      <w:r w:rsidRPr="00B64B70">
        <w:rPr>
          <w:rFonts w:ascii="Arial" w:hAnsi="Arial" w:cs="Arial"/>
          <w:spacing w:val="-1"/>
        </w:rPr>
        <w:t xml:space="preserve"> </w:t>
      </w:r>
      <w:proofErr w:type="spellStart"/>
      <w:r w:rsidRPr="00B64B70">
        <w:rPr>
          <w:rFonts w:ascii="Arial" w:hAnsi="Arial" w:cs="Arial"/>
          <w:spacing w:val="-1"/>
        </w:rPr>
        <w:t>acquisition</w:t>
      </w:r>
      <w:proofErr w:type="spellEnd"/>
      <w:r w:rsidRPr="00B64B70">
        <w:rPr>
          <w:rFonts w:ascii="Arial" w:hAnsi="Arial" w:cs="Arial"/>
          <w:spacing w:val="-1"/>
        </w:rPr>
        <w:t xml:space="preserve">, (V) </w:t>
      </w:r>
      <w:proofErr w:type="spellStart"/>
      <w:r w:rsidRPr="00B64B70">
        <w:rPr>
          <w:rFonts w:ascii="Arial" w:hAnsi="Arial" w:cs="Arial"/>
          <w:spacing w:val="-1"/>
        </w:rPr>
        <w:t>Investigation</w:t>
      </w:r>
      <w:proofErr w:type="spellEnd"/>
      <w:r w:rsidRPr="00B64B70">
        <w:rPr>
          <w:rFonts w:ascii="Arial" w:hAnsi="Arial" w:cs="Arial"/>
          <w:spacing w:val="-1"/>
        </w:rPr>
        <w:t xml:space="preserve">, (VI) </w:t>
      </w:r>
      <w:proofErr w:type="spellStart"/>
      <w:r w:rsidRPr="00B64B70">
        <w:rPr>
          <w:rFonts w:ascii="Arial" w:hAnsi="Arial" w:cs="Arial"/>
          <w:spacing w:val="-1"/>
        </w:rPr>
        <w:t>Methodology</w:t>
      </w:r>
      <w:proofErr w:type="spellEnd"/>
      <w:r w:rsidRPr="00B64B70">
        <w:rPr>
          <w:rFonts w:ascii="Arial" w:hAnsi="Arial" w:cs="Arial"/>
          <w:spacing w:val="-1"/>
        </w:rPr>
        <w:t xml:space="preserve">, (VII) Project </w:t>
      </w:r>
      <w:proofErr w:type="spellStart"/>
      <w:r w:rsidRPr="00B64B70">
        <w:rPr>
          <w:rFonts w:ascii="Arial" w:hAnsi="Arial" w:cs="Arial"/>
          <w:spacing w:val="-1"/>
        </w:rPr>
        <w:t>administration</w:t>
      </w:r>
      <w:proofErr w:type="spellEnd"/>
      <w:r w:rsidRPr="00B64B70">
        <w:rPr>
          <w:rFonts w:ascii="Arial" w:hAnsi="Arial" w:cs="Arial"/>
          <w:spacing w:val="-1"/>
        </w:rPr>
        <w:t xml:space="preserve">, (VIII) </w:t>
      </w:r>
      <w:proofErr w:type="spellStart"/>
      <w:r w:rsidRPr="00B64B70">
        <w:rPr>
          <w:rFonts w:ascii="Arial" w:hAnsi="Arial" w:cs="Arial"/>
          <w:spacing w:val="-1"/>
        </w:rPr>
        <w:t>Resources</w:t>
      </w:r>
      <w:proofErr w:type="spellEnd"/>
      <w:r w:rsidRPr="00B64B70">
        <w:rPr>
          <w:rFonts w:ascii="Arial" w:hAnsi="Arial" w:cs="Arial"/>
          <w:spacing w:val="-1"/>
        </w:rPr>
        <w:t xml:space="preserve">, (IX Software, (X) </w:t>
      </w:r>
      <w:proofErr w:type="spellStart"/>
      <w:r w:rsidRPr="00B64B70">
        <w:rPr>
          <w:rFonts w:ascii="Arial" w:hAnsi="Arial" w:cs="Arial"/>
          <w:spacing w:val="-1"/>
        </w:rPr>
        <w:t>Supervision</w:t>
      </w:r>
      <w:proofErr w:type="spellEnd"/>
      <w:r w:rsidRPr="00B64B70">
        <w:rPr>
          <w:rFonts w:ascii="Arial" w:hAnsi="Arial" w:cs="Arial"/>
          <w:spacing w:val="-1"/>
        </w:rPr>
        <w:t xml:space="preserve">, (XI) </w:t>
      </w:r>
      <w:proofErr w:type="spellStart"/>
      <w:r w:rsidRPr="00B64B70">
        <w:rPr>
          <w:rFonts w:ascii="Arial" w:hAnsi="Arial" w:cs="Arial"/>
          <w:spacing w:val="-1"/>
        </w:rPr>
        <w:t>Validation</w:t>
      </w:r>
      <w:proofErr w:type="spellEnd"/>
      <w:r w:rsidRPr="00B64B70">
        <w:rPr>
          <w:rFonts w:ascii="Arial" w:hAnsi="Arial" w:cs="Arial"/>
          <w:spacing w:val="-1"/>
        </w:rPr>
        <w:t xml:space="preserve">, (XII) </w:t>
      </w:r>
      <w:proofErr w:type="spellStart"/>
      <w:r w:rsidRPr="00B64B70">
        <w:rPr>
          <w:rFonts w:ascii="Arial" w:hAnsi="Arial" w:cs="Arial"/>
          <w:spacing w:val="-1"/>
        </w:rPr>
        <w:t>Visualization</w:t>
      </w:r>
      <w:proofErr w:type="spellEnd"/>
      <w:r w:rsidRPr="00B64B70">
        <w:rPr>
          <w:rFonts w:ascii="Arial" w:hAnsi="Arial" w:cs="Arial"/>
          <w:spacing w:val="-1"/>
        </w:rPr>
        <w:t xml:space="preserve">, (XIII) </w:t>
      </w:r>
      <w:proofErr w:type="spellStart"/>
      <w:r w:rsidRPr="00B64B70">
        <w:rPr>
          <w:rFonts w:ascii="Arial" w:hAnsi="Arial" w:cs="Arial"/>
          <w:spacing w:val="-1"/>
        </w:rPr>
        <w:t>Writing</w:t>
      </w:r>
      <w:proofErr w:type="spellEnd"/>
      <w:r w:rsidRPr="00B64B70">
        <w:rPr>
          <w:rFonts w:ascii="Arial" w:hAnsi="Arial" w:cs="Arial"/>
          <w:spacing w:val="-1"/>
        </w:rPr>
        <w:t xml:space="preserve"> – original draft, e (XIV) </w:t>
      </w:r>
      <w:proofErr w:type="spellStart"/>
      <w:r w:rsidRPr="00B64B70">
        <w:rPr>
          <w:rFonts w:ascii="Arial" w:hAnsi="Arial" w:cs="Arial"/>
          <w:spacing w:val="-1"/>
        </w:rPr>
        <w:t>Writing</w:t>
      </w:r>
      <w:proofErr w:type="spellEnd"/>
      <w:r w:rsidRPr="00B64B70">
        <w:rPr>
          <w:rFonts w:ascii="Arial" w:hAnsi="Arial" w:cs="Arial"/>
          <w:spacing w:val="-1"/>
        </w:rPr>
        <w:t xml:space="preserve"> – review &amp; </w:t>
      </w:r>
      <w:proofErr w:type="spellStart"/>
      <w:r w:rsidRPr="00B64B70">
        <w:rPr>
          <w:rFonts w:ascii="Arial" w:hAnsi="Arial" w:cs="Arial"/>
          <w:spacing w:val="-1"/>
        </w:rPr>
        <w:t>editing</w:t>
      </w:r>
      <w:proofErr w:type="spellEnd"/>
      <w:r w:rsidRPr="00B64B70">
        <w:rPr>
          <w:rFonts w:ascii="Arial" w:hAnsi="Arial" w:cs="Arial"/>
          <w:spacing w:val="-1"/>
        </w:rPr>
        <w:t xml:space="preserve">. </w:t>
      </w:r>
      <w:r w:rsidRPr="00414218">
        <w:rPr>
          <w:rFonts w:ascii="Arial" w:hAnsi="Arial" w:cs="Arial"/>
          <w:spacing w:val="49"/>
        </w:rPr>
        <w:t xml:space="preserve"> </w:t>
      </w:r>
      <w:r w:rsidRPr="00630D5C">
        <w:rPr>
          <w:rFonts w:ascii="Arial" w:hAnsi="Arial" w:cs="Arial"/>
          <w:lang w:val="en-US"/>
        </w:rPr>
        <w:t xml:space="preserve">(Text: </w:t>
      </w:r>
      <w:r w:rsidRPr="00630D5C">
        <w:rPr>
          <w:rFonts w:ascii="Arial" w:hAnsi="Arial" w:cs="Arial"/>
          <w:color w:val="2E74B5" w:themeColor="accent1" w:themeShade="BF"/>
          <w:spacing w:val="-1"/>
          <w:w w:val="105"/>
        </w:rPr>
        <w:t>Arial</w:t>
      </w:r>
      <w:r w:rsidRPr="00630D5C">
        <w:rPr>
          <w:rFonts w:ascii="Arial" w:hAnsi="Arial" w:cs="Arial"/>
          <w:color w:val="2E74B5" w:themeColor="accent1" w:themeShade="BF"/>
          <w:lang w:val="en-US"/>
        </w:rPr>
        <w:t xml:space="preserve"> font size 1</w:t>
      </w:r>
      <w:r>
        <w:rPr>
          <w:rFonts w:ascii="Arial" w:hAnsi="Arial" w:cs="Arial"/>
          <w:color w:val="2E74B5" w:themeColor="accent1" w:themeShade="BF"/>
          <w:lang w:val="en-US"/>
        </w:rPr>
        <w:t>1</w:t>
      </w:r>
      <w:r w:rsidRPr="00630D5C">
        <w:rPr>
          <w:rFonts w:ascii="Arial" w:hAnsi="Arial" w:cs="Arial"/>
          <w:color w:val="2E74B5" w:themeColor="accent1" w:themeShade="BF"/>
          <w:lang w:val="en-US"/>
        </w:rPr>
        <w:t xml:space="preserve">, justified, 1.5 </w:t>
      </w:r>
      <w:r w:rsidRPr="00630D5C">
        <w:rPr>
          <w:rFonts w:ascii="Arial" w:hAnsi="Arial" w:cs="Arial"/>
          <w:color w:val="2E74B5" w:themeColor="accent1" w:themeShade="BF"/>
          <w:spacing w:val="-14"/>
          <w:lang w:val="en-US"/>
        </w:rPr>
        <w:t>spacing between lines</w:t>
      </w:r>
      <w:r w:rsidRPr="00630D5C">
        <w:rPr>
          <w:rFonts w:ascii="Arial" w:hAnsi="Arial" w:cs="Arial"/>
          <w:lang w:val="en-US"/>
        </w:rPr>
        <w:t>)</w:t>
      </w:r>
    </w:p>
    <w:p w14:paraId="3C719D6D" w14:textId="77777777" w:rsidR="00114166" w:rsidRDefault="00114166" w:rsidP="00114166">
      <w:pPr>
        <w:tabs>
          <w:tab w:val="left" w:pos="5250"/>
        </w:tabs>
        <w:rPr>
          <w:rFonts w:ascii="Arial" w:hAnsi="Arial" w:cs="Arial"/>
          <w:lang w:eastAsia="zh-CN"/>
        </w:rPr>
      </w:pPr>
    </w:p>
    <w:p w14:paraId="0409C7F1" w14:textId="13CC38A4" w:rsidR="0022643B" w:rsidRDefault="0022643B" w:rsidP="00E63395">
      <w:pPr>
        <w:spacing w:after="0" w:line="360" w:lineRule="auto"/>
        <w:jc w:val="both"/>
        <w:rPr>
          <w:rFonts w:ascii="Arial" w:hAnsi="Arial"/>
          <w:lang w:val="en-US"/>
        </w:rPr>
      </w:pPr>
    </w:p>
    <w:p w14:paraId="742AAB67" w14:textId="77777777" w:rsidR="0022643B" w:rsidRPr="00205AE8" w:rsidRDefault="0022643B" w:rsidP="0022643B">
      <w:pPr>
        <w:pStyle w:val="Standard"/>
        <w:spacing w:line="360" w:lineRule="auto"/>
        <w:ind w:left="284" w:hanging="284"/>
        <w:rPr>
          <w:rFonts w:ascii="Arial" w:hAnsi="Arial" w:cs="Arial"/>
          <w:b/>
          <w:bCs/>
          <w:u w:val="single"/>
          <w:lang w:val="en-US"/>
        </w:rPr>
      </w:pPr>
      <w:r w:rsidRPr="00205AE8">
        <w:rPr>
          <w:rFonts w:ascii="Arial" w:hAnsi="Arial" w:cs="Arial"/>
          <w:b/>
          <w:bCs/>
          <w:u w:val="single"/>
          <w:lang w:val="en-US"/>
        </w:rPr>
        <w:t>Contacts</w:t>
      </w:r>
    </w:p>
    <w:p w14:paraId="23FE7AEB" w14:textId="5B4D2897" w:rsidR="0022643B" w:rsidRPr="00205AE8" w:rsidRDefault="0022643B" w:rsidP="0022643B">
      <w:pPr>
        <w:pStyle w:val="Standard"/>
        <w:spacing w:line="360" w:lineRule="auto"/>
        <w:rPr>
          <w:rFonts w:ascii="Arial" w:eastAsia="Arial" w:hAnsi="Arial" w:cs="Arial"/>
          <w:lang w:val="en-US"/>
        </w:rPr>
      </w:pPr>
      <w:r w:rsidRPr="00205AE8">
        <w:rPr>
          <w:rFonts w:ascii="Arial" w:eastAsia="Times New Roman" w:hAnsi="Arial" w:cs="Arial"/>
          <w:lang w:val="en-US" w:eastAsia="pt-BR"/>
        </w:rPr>
        <w:t xml:space="preserve">For questions regarding the </w:t>
      </w:r>
      <w:r w:rsidRPr="00205AE8">
        <w:rPr>
          <w:rFonts w:ascii="Arial" w:eastAsia="Times New Roman" w:hAnsi="Arial" w:cs="Arial"/>
          <w:b/>
          <w:lang w:val="en-US" w:eastAsia="pt-BR"/>
        </w:rPr>
        <w:t>filling out of the template and standardization</w:t>
      </w:r>
      <w:r w:rsidRPr="00205AE8">
        <w:rPr>
          <w:rFonts w:ascii="Arial" w:eastAsia="Times New Roman" w:hAnsi="Arial" w:cs="Arial"/>
          <w:lang w:val="en-US" w:eastAsia="pt-BR"/>
        </w:rPr>
        <w:t>, contact via e-mail</w:t>
      </w:r>
      <w:r w:rsidRPr="00205AE8">
        <w:rPr>
          <w:rFonts w:ascii="Arial" w:eastAsia="Arial" w:hAnsi="Arial" w:cs="Arial"/>
          <w:lang w:val="en-US"/>
        </w:rPr>
        <w:t xml:space="preserve">: </w:t>
      </w:r>
      <w:hyperlink r:id="rId16" w:history="1">
        <w:r w:rsidR="00002651" w:rsidRPr="0080385B">
          <w:rPr>
            <w:rStyle w:val="Hyperlink"/>
            <w:rFonts w:ascii="Arial" w:eastAsia="Arial" w:hAnsi="Arial" w:cs="Arial"/>
            <w:lang w:val="en-US"/>
          </w:rPr>
          <w:t>sbi.editoracao5@puc-campinas.edu.br</w:t>
        </w:r>
      </w:hyperlink>
      <w:r w:rsidR="00002651">
        <w:rPr>
          <w:rFonts w:ascii="Arial" w:eastAsia="Arial" w:hAnsi="Arial" w:cs="Arial"/>
          <w:lang w:val="en-US"/>
        </w:rPr>
        <w:t xml:space="preserve"> </w:t>
      </w:r>
    </w:p>
    <w:p w14:paraId="74BE3D72" w14:textId="77777777" w:rsidR="0022643B" w:rsidRPr="00205AE8" w:rsidRDefault="0022643B" w:rsidP="0022643B">
      <w:pPr>
        <w:pStyle w:val="Standard"/>
        <w:spacing w:line="360" w:lineRule="auto"/>
        <w:rPr>
          <w:rFonts w:ascii="Arial" w:eastAsia="Times New Roman" w:hAnsi="Arial" w:cs="Arial"/>
          <w:lang w:val="en-US" w:eastAsia="pt-BR"/>
        </w:rPr>
      </w:pPr>
    </w:p>
    <w:p w14:paraId="41482178" w14:textId="77777777" w:rsidR="0022643B" w:rsidRPr="001F71FB" w:rsidRDefault="0022643B" w:rsidP="0022643B">
      <w:pPr>
        <w:pStyle w:val="Standard"/>
        <w:spacing w:line="360" w:lineRule="auto"/>
        <w:rPr>
          <w:rFonts w:ascii="Arial" w:hAnsi="Arial" w:cs="Arial"/>
          <w:color w:val="252525"/>
          <w:lang w:val="en-US"/>
        </w:rPr>
      </w:pPr>
      <w:r w:rsidRPr="00853738">
        <w:rPr>
          <w:rFonts w:ascii="Arial" w:eastAsia="Times New Roman" w:hAnsi="Arial" w:cs="Arial"/>
          <w:lang w:val="en-US" w:eastAsia="pt-BR"/>
        </w:rPr>
        <w:t>Other questions contact the secretariat</w:t>
      </w:r>
      <w:r w:rsidRPr="001F71FB">
        <w:rPr>
          <w:rFonts w:ascii="Arial" w:eastAsia="Times New Roman" w:hAnsi="Arial" w:cs="Arial"/>
          <w:lang w:val="en-US" w:eastAsia="pt-BR"/>
        </w:rPr>
        <w:t xml:space="preserve"> via e-mail: </w:t>
      </w:r>
      <w:hyperlink r:id="rId17" w:history="1">
        <w:r w:rsidRPr="001F71FB">
          <w:rPr>
            <w:rStyle w:val="Hyperlink"/>
            <w:rFonts w:ascii="Arial" w:hAnsi="Arial" w:cs="Arial"/>
            <w:lang w:val="en-US"/>
          </w:rPr>
          <w:t>sbi.submissionrn@puc-campinas.edu.br</w:t>
        </w:r>
      </w:hyperlink>
    </w:p>
    <w:p w14:paraId="1643323E" w14:textId="77777777" w:rsidR="0022643B" w:rsidRPr="00A0017A" w:rsidRDefault="0022643B" w:rsidP="00E63395">
      <w:pPr>
        <w:spacing w:after="0" w:line="360" w:lineRule="auto"/>
        <w:jc w:val="both"/>
        <w:rPr>
          <w:rFonts w:ascii="Arial" w:hAnsi="Arial"/>
          <w:lang w:val="en-US"/>
        </w:rPr>
      </w:pPr>
    </w:p>
    <w:sectPr w:rsidR="0022643B" w:rsidRPr="00A0017A" w:rsidSect="005D2391">
      <w:footerReference w:type="even" r:id="rId18"/>
      <w:footerReference w:type="default" r:id="rId19"/>
      <w:headerReference w:type="first" r:id="rId20"/>
      <w:pgSz w:w="11906" w:h="16838" w:code="9"/>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DB5BE" w14:textId="77777777" w:rsidR="00CA6C17" w:rsidRDefault="00CA6C17" w:rsidP="00CB1D3D">
      <w:pPr>
        <w:spacing w:after="0" w:line="240" w:lineRule="auto"/>
      </w:pPr>
      <w:r>
        <w:separator/>
      </w:r>
    </w:p>
  </w:endnote>
  <w:endnote w:type="continuationSeparator" w:id="0">
    <w:p w14:paraId="3C663B6D" w14:textId="77777777" w:rsidR="00CA6C17" w:rsidRDefault="00CA6C17" w:rsidP="00CB1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keley Book">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B7D6" w14:textId="6F100099" w:rsidR="00245544" w:rsidRPr="00493696" w:rsidRDefault="00493696" w:rsidP="00493696">
    <w:pPr>
      <w:pStyle w:val="Rodap"/>
      <w:jc w:val="right"/>
      <w:rPr>
        <w:lang w:val="en-US"/>
      </w:rPr>
    </w:pPr>
    <w:r w:rsidRPr="00796188">
      <w:rPr>
        <w:rFonts w:ascii="Arial" w:hAnsi="Arial" w:cs="Arial"/>
      </w:rPr>
      <w:fldChar w:fldCharType="begin"/>
    </w:r>
    <w:r w:rsidRPr="00493696">
      <w:rPr>
        <w:rFonts w:ascii="Arial" w:hAnsi="Arial" w:cs="Arial"/>
        <w:lang w:val="en-US"/>
      </w:rPr>
      <w:instrText>PAGE   \* MERGEFORMAT</w:instrText>
    </w:r>
    <w:r w:rsidRPr="00796188">
      <w:rPr>
        <w:rFonts w:ascii="Arial" w:hAnsi="Arial" w:cs="Arial"/>
      </w:rPr>
      <w:fldChar w:fldCharType="separate"/>
    </w:r>
    <w:r w:rsidR="004F687F">
      <w:rPr>
        <w:rFonts w:ascii="Arial" w:hAnsi="Arial" w:cs="Arial"/>
        <w:noProof/>
        <w:lang w:val="en-US"/>
      </w:rPr>
      <w:t>2</w:t>
    </w:r>
    <w:r w:rsidRPr="00796188">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9DD8" w14:textId="334931C6" w:rsidR="00245544" w:rsidRPr="00493696" w:rsidRDefault="00493696" w:rsidP="00493696">
    <w:pPr>
      <w:pStyle w:val="Rodap"/>
      <w:jc w:val="right"/>
      <w:rPr>
        <w:lang w:val="en-US"/>
      </w:rPr>
    </w:pPr>
    <w:r w:rsidRPr="00796188">
      <w:rPr>
        <w:rFonts w:ascii="Arial" w:hAnsi="Arial" w:cs="Arial"/>
      </w:rPr>
      <w:fldChar w:fldCharType="begin"/>
    </w:r>
    <w:r w:rsidRPr="00493696">
      <w:rPr>
        <w:rFonts w:ascii="Arial" w:hAnsi="Arial" w:cs="Arial"/>
        <w:lang w:val="en-US"/>
      </w:rPr>
      <w:instrText>PAGE   \* MERGEFORMAT</w:instrText>
    </w:r>
    <w:r w:rsidRPr="00796188">
      <w:rPr>
        <w:rFonts w:ascii="Arial" w:hAnsi="Arial" w:cs="Arial"/>
      </w:rPr>
      <w:fldChar w:fldCharType="separate"/>
    </w:r>
    <w:r w:rsidR="004F687F">
      <w:rPr>
        <w:rFonts w:ascii="Arial" w:hAnsi="Arial" w:cs="Arial"/>
        <w:noProof/>
        <w:lang w:val="en-US"/>
      </w:rPr>
      <w:t>3</w:t>
    </w:r>
    <w:r w:rsidRPr="00796188">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9E3C" w14:textId="77777777" w:rsidR="00CA6C17" w:rsidRDefault="00CA6C17" w:rsidP="00CB1D3D">
      <w:pPr>
        <w:spacing w:after="0" w:line="240" w:lineRule="auto"/>
      </w:pPr>
      <w:r>
        <w:separator/>
      </w:r>
    </w:p>
  </w:footnote>
  <w:footnote w:type="continuationSeparator" w:id="0">
    <w:p w14:paraId="7DFD33EE" w14:textId="77777777" w:rsidR="00CA6C17" w:rsidRDefault="00CA6C17" w:rsidP="00CB1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A4DA" w14:textId="5C32AC2B" w:rsidR="0022082B" w:rsidRPr="003A258F" w:rsidRDefault="005D2391" w:rsidP="0022082B">
    <w:pPr>
      <w:pStyle w:val="Cabealho"/>
      <w:spacing w:after="120"/>
      <w:jc w:val="center"/>
      <w:rPr>
        <w:rFonts w:ascii="Arial" w:hAnsi="Arial" w:cs="Arial"/>
        <w:b/>
        <w:color w:val="A6A6A6" w:themeColor="background1" w:themeShade="A6"/>
        <w:sz w:val="36"/>
      </w:rPr>
    </w:pPr>
    <w:r w:rsidRPr="001F3200">
      <w:rPr>
        <w:rFonts w:ascii="Arial" w:hAnsi="Arial" w:cs="Arial"/>
        <w:b/>
        <w:color w:val="A6A6A6" w:themeColor="background1" w:themeShade="A6"/>
        <w:sz w:val="36"/>
      </w:rPr>
      <w:t>Revista de Nutrição</w:t>
    </w:r>
    <w:r w:rsidR="00806726">
      <w:rPr>
        <w:rFonts w:ascii="Arial" w:hAnsi="Arial" w:cs="Arial"/>
        <w:b/>
        <w:color w:val="A6A6A6" w:themeColor="background1" w:themeShade="A6"/>
        <w:sz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CDB"/>
    <w:multiLevelType w:val="hybridMultilevel"/>
    <w:tmpl w:val="972876B2"/>
    <w:lvl w:ilvl="0" w:tplc="0416000F">
      <w:start w:val="8"/>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9763241"/>
    <w:multiLevelType w:val="hybridMultilevel"/>
    <w:tmpl w:val="64AC92E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12FD3196"/>
    <w:multiLevelType w:val="hybridMultilevel"/>
    <w:tmpl w:val="13888826"/>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start w:val="1"/>
      <w:numFmt w:val="bullet"/>
      <w:lvlText w:val=""/>
      <w:lvlJc w:val="left"/>
      <w:pPr>
        <w:ind w:left="3600" w:hanging="360"/>
      </w:pPr>
      <w:rPr>
        <w:rFonts w:ascii="Symbol" w:hAnsi="Symbol" w:hint="default"/>
      </w:rPr>
    </w:lvl>
    <w:lvl w:ilvl="4" w:tplc="04160003">
      <w:start w:val="1"/>
      <w:numFmt w:val="bullet"/>
      <w:lvlText w:val="o"/>
      <w:lvlJc w:val="left"/>
      <w:pPr>
        <w:ind w:left="4320" w:hanging="360"/>
      </w:pPr>
      <w:rPr>
        <w:rFonts w:ascii="Courier New" w:hAnsi="Courier New" w:cs="Courier New" w:hint="default"/>
      </w:rPr>
    </w:lvl>
    <w:lvl w:ilvl="5" w:tplc="04160005">
      <w:start w:val="1"/>
      <w:numFmt w:val="bullet"/>
      <w:lvlText w:val=""/>
      <w:lvlJc w:val="left"/>
      <w:pPr>
        <w:ind w:left="5040" w:hanging="360"/>
      </w:pPr>
      <w:rPr>
        <w:rFonts w:ascii="Wingdings" w:hAnsi="Wingdings" w:hint="default"/>
      </w:rPr>
    </w:lvl>
    <w:lvl w:ilvl="6" w:tplc="04160001">
      <w:start w:val="1"/>
      <w:numFmt w:val="bullet"/>
      <w:lvlText w:val=""/>
      <w:lvlJc w:val="left"/>
      <w:pPr>
        <w:ind w:left="5760" w:hanging="360"/>
      </w:pPr>
      <w:rPr>
        <w:rFonts w:ascii="Symbol" w:hAnsi="Symbol" w:hint="default"/>
      </w:rPr>
    </w:lvl>
    <w:lvl w:ilvl="7" w:tplc="04160003">
      <w:start w:val="1"/>
      <w:numFmt w:val="bullet"/>
      <w:lvlText w:val="o"/>
      <w:lvlJc w:val="left"/>
      <w:pPr>
        <w:ind w:left="6480" w:hanging="360"/>
      </w:pPr>
      <w:rPr>
        <w:rFonts w:ascii="Courier New" w:hAnsi="Courier New" w:cs="Courier New" w:hint="default"/>
      </w:rPr>
    </w:lvl>
    <w:lvl w:ilvl="8" w:tplc="04160005">
      <w:start w:val="1"/>
      <w:numFmt w:val="bullet"/>
      <w:lvlText w:val=""/>
      <w:lvlJc w:val="left"/>
      <w:pPr>
        <w:ind w:left="7200" w:hanging="360"/>
      </w:pPr>
      <w:rPr>
        <w:rFonts w:ascii="Wingdings" w:hAnsi="Wingdings" w:hint="default"/>
      </w:rPr>
    </w:lvl>
  </w:abstractNum>
  <w:abstractNum w:abstractNumId="3" w15:restartNumberingAfterBreak="0">
    <w:nsid w:val="16E17424"/>
    <w:multiLevelType w:val="hybridMultilevel"/>
    <w:tmpl w:val="A32A2676"/>
    <w:lvl w:ilvl="0" w:tplc="04160001">
      <w:start w:val="1"/>
      <w:numFmt w:val="bullet"/>
      <w:lvlText w:val=""/>
      <w:lvlJc w:val="left"/>
      <w:pPr>
        <w:ind w:left="1500" w:hanging="360"/>
      </w:pPr>
      <w:rPr>
        <w:rFonts w:ascii="Symbol" w:hAnsi="Symbol" w:hint="default"/>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4" w15:restartNumberingAfterBreak="0">
    <w:nsid w:val="491C6B1A"/>
    <w:multiLevelType w:val="hybridMultilevel"/>
    <w:tmpl w:val="FBB86C28"/>
    <w:lvl w:ilvl="0" w:tplc="04160001">
      <w:start w:val="1"/>
      <w:numFmt w:val="bullet"/>
      <w:lvlText w:val=""/>
      <w:lvlJc w:val="left"/>
      <w:pPr>
        <w:ind w:left="1440" w:hanging="360"/>
      </w:pPr>
      <w:rPr>
        <w:rFonts w:ascii="Symbol" w:hAnsi="Symbol" w:hint="default"/>
      </w:rPr>
    </w:lvl>
    <w:lvl w:ilvl="1" w:tplc="04160001">
      <w:start w:val="1"/>
      <w:numFmt w:val="bullet"/>
      <w:lvlText w:val=""/>
      <w:lvlJc w:val="left"/>
      <w:pPr>
        <w:ind w:left="2160" w:hanging="360"/>
      </w:pPr>
      <w:rPr>
        <w:rFonts w:ascii="Symbol" w:hAnsi="Symbol"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15:restartNumberingAfterBreak="0">
    <w:nsid w:val="528D3AB7"/>
    <w:multiLevelType w:val="hybridMultilevel"/>
    <w:tmpl w:val="2A928D24"/>
    <w:lvl w:ilvl="0" w:tplc="2E66809A">
      <w:start w:val="1"/>
      <w:numFmt w:val="decimal"/>
      <w:lvlText w:val="%1."/>
      <w:lvlJc w:val="left"/>
      <w:pPr>
        <w:ind w:left="720" w:hanging="360"/>
      </w:pPr>
      <w:rPr>
        <w:rFonts w:ascii="Arial" w:hAnsi="Arial" w:cs="Arial" w:hint="default"/>
        <w:color w:val="auto"/>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491085B"/>
    <w:multiLevelType w:val="hybridMultilevel"/>
    <w:tmpl w:val="946A34A0"/>
    <w:lvl w:ilvl="0" w:tplc="6F3830C6">
      <w:start w:val="1"/>
      <w:numFmt w:val="decimal"/>
      <w:lvlText w:val="%1-"/>
      <w:lvlJc w:val="left"/>
      <w:pPr>
        <w:ind w:left="720" w:hanging="360"/>
      </w:pPr>
      <w:rPr>
        <w:rFonts w:hint="default"/>
        <w:b/>
        <w:i w:val="0"/>
        <w:color w:val="252525"/>
      </w:rPr>
    </w:lvl>
    <w:lvl w:ilvl="1" w:tplc="F3AE07FE">
      <w:start w:val="1"/>
      <w:numFmt w:val="lowerLetter"/>
      <w:lvlText w:val="(%2)"/>
      <w:lvlJc w:val="lef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63F4E0C"/>
    <w:multiLevelType w:val="hybridMultilevel"/>
    <w:tmpl w:val="CF405B56"/>
    <w:lvl w:ilvl="0" w:tplc="571E7F80">
      <w:start w:val="1"/>
      <w:numFmt w:val="decimal"/>
      <w:lvlText w:val="%1"/>
      <w:lvlJc w:val="left"/>
      <w:pPr>
        <w:ind w:left="217" w:hanging="112"/>
      </w:pPr>
      <w:rPr>
        <w:rFonts w:ascii="Arial" w:eastAsia="Arial" w:hAnsi="Arial" w:hint="default"/>
        <w:color w:val="252525"/>
        <w:w w:val="103"/>
        <w:sz w:val="15"/>
        <w:szCs w:val="15"/>
      </w:rPr>
    </w:lvl>
    <w:lvl w:ilvl="1" w:tplc="B8564E8C">
      <w:start w:val="1"/>
      <w:numFmt w:val="bullet"/>
      <w:lvlText w:val="•"/>
      <w:lvlJc w:val="left"/>
      <w:pPr>
        <w:ind w:left="1234" w:hanging="112"/>
      </w:pPr>
      <w:rPr>
        <w:rFonts w:hint="default"/>
      </w:rPr>
    </w:lvl>
    <w:lvl w:ilvl="2" w:tplc="DDD4937C">
      <w:start w:val="1"/>
      <w:numFmt w:val="bullet"/>
      <w:lvlText w:val="•"/>
      <w:lvlJc w:val="left"/>
      <w:pPr>
        <w:ind w:left="2251" w:hanging="112"/>
      </w:pPr>
      <w:rPr>
        <w:rFonts w:hint="default"/>
      </w:rPr>
    </w:lvl>
    <w:lvl w:ilvl="3" w:tplc="60FCFA1A">
      <w:start w:val="1"/>
      <w:numFmt w:val="bullet"/>
      <w:lvlText w:val="•"/>
      <w:lvlJc w:val="left"/>
      <w:pPr>
        <w:ind w:left="3268" w:hanging="112"/>
      </w:pPr>
      <w:rPr>
        <w:rFonts w:hint="default"/>
      </w:rPr>
    </w:lvl>
    <w:lvl w:ilvl="4" w:tplc="509271FC">
      <w:start w:val="1"/>
      <w:numFmt w:val="bullet"/>
      <w:lvlText w:val="•"/>
      <w:lvlJc w:val="left"/>
      <w:pPr>
        <w:ind w:left="4285" w:hanging="112"/>
      </w:pPr>
      <w:rPr>
        <w:rFonts w:hint="default"/>
      </w:rPr>
    </w:lvl>
    <w:lvl w:ilvl="5" w:tplc="7506F142">
      <w:start w:val="1"/>
      <w:numFmt w:val="bullet"/>
      <w:lvlText w:val="•"/>
      <w:lvlJc w:val="left"/>
      <w:pPr>
        <w:ind w:left="5302" w:hanging="112"/>
      </w:pPr>
      <w:rPr>
        <w:rFonts w:hint="default"/>
      </w:rPr>
    </w:lvl>
    <w:lvl w:ilvl="6" w:tplc="19240284">
      <w:start w:val="1"/>
      <w:numFmt w:val="bullet"/>
      <w:lvlText w:val="•"/>
      <w:lvlJc w:val="left"/>
      <w:pPr>
        <w:ind w:left="6318" w:hanging="112"/>
      </w:pPr>
      <w:rPr>
        <w:rFonts w:hint="default"/>
      </w:rPr>
    </w:lvl>
    <w:lvl w:ilvl="7" w:tplc="E662FE3E">
      <w:start w:val="1"/>
      <w:numFmt w:val="bullet"/>
      <w:lvlText w:val="•"/>
      <w:lvlJc w:val="left"/>
      <w:pPr>
        <w:ind w:left="7335" w:hanging="112"/>
      </w:pPr>
      <w:rPr>
        <w:rFonts w:hint="default"/>
      </w:rPr>
    </w:lvl>
    <w:lvl w:ilvl="8" w:tplc="3754DE78">
      <w:start w:val="1"/>
      <w:numFmt w:val="bullet"/>
      <w:lvlText w:val="•"/>
      <w:lvlJc w:val="left"/>
      <w:pPr>
        <w:ind w:left="8352" w:hanging="112"/>
      </w:pPr>
      <w:rPr>
        <w:rFonts w:hint="default"/>
      </w:rPr>
    </w:lvl>
  </w:abstractNum>
  <w:abstractNum w:abstractNumId="8" w15:restartNumberingAfterBreak="0">
    <w:nsid w:val="7F3A37BD"/>
    <w:multiLevelType w:val="multilevel"/>
    <w:tmpl w:val="27D0C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1886216">
    <w:abstractNumId w:val="7"/>
  </w:num>
  <w:num w:numId="2" w16cid:durableId="759836314">
    <w:abstractNumId w:val="5"/>
  </w:num>
  <w:num w:numId="3" w16cid:durableId="372072354">
    <w:abstractNumId w:val="6"/>
  </w:num>
  <w:num w:numId="4" w16cid:durableId="981614923">
    <w:abstractNumId w:val="4"/>
  </w:num>
  <w:num w:numId="5" w16cid:durableId="986085473">
    <w:abstractNumId w:val="3"/>
  </w:num>
  <w:num w:numId="6" w16cid:durableId="2038462350">
    <w:abstractNumId w:val="1"/>
  </w:num>
  <w:num w:numId="7" w16cid:durableId="651835125">
    <w:abstractNumId w:val="2"/>
  </w:num>
  <w:num w:numId="8" w16cid:durableId="1607544160">
    <w:abstractNumId w:val="0"/>
  </w:num>
  <w:num w:numId="9" w16cid:durableId="2658199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D3D"/>
    <w:rsid w:val="00002651"/>
    <w:rsid w:val="00015C9B"/>
    <w:rsid w:val="00017596"/>
    <w:rsid w:val="0002037F"/>
    <w:rsid w:val="00055E70"/>
    <w:rsid w:val="0005664A"/>
    <w:rsid w:val="000C744B"/>
    <w:rsid w:val="00114166"/>
    <w:rsid w:val="00120C8B"/>
    <w:rsid w:val="001515C9"/>
    <w:rsid w:val="001637EC"/>
    <w:rsid w:val="00175A24"/>
    <w:rsid w:val="001861DB"/>
    <w:rsid w:val="001B3A6B"/>
    <w:rsid w:val="001C075A"/>
    <w:rsid w:val="001C62A9"/>
    <w:rsid w:val="001D24DF"/>
    <w:rsid w:val="001F3200"/>
    <w:rsid w:val="0022082B"/>
    <w:rsid w:val="0022643B"/>
    <w:rsid w:val="00232AC5"/>
    <w:rsid w:val="00241228"/>
    <w:rsid w:val="00245544"/>
    <w:rsid w:val="00260502"/>
    <w:rsid w:val="002B55B7"/>
    <w:rsid w:val="002D5A5F"/>
    <w:rsid w:val="003044D5"/>
    <w:rsid w:val="0030688C"/>
    <w:rsid w:val="00345A17"/>
    <w:rsid w:val="0035529C"/>
    <w:rsid w:val="003941D6"/>
    <w:rsid w:val="003A258F"/>
    <w:rsid w:val="003B285E"/>
    <w:rsid w:val="00401871"/>
    <w:rsid w:val="00414FC2"/>
    <w:rsid w:val="00421D5E"/>
    <w:rsid w:val="00474884"/>
    <w:rsid w:val="004754C9"/>
    <w:rsid w:val="0048633B"/>
    <w:rsid w:val="00493696"/>
    <w:rsid w:val="004C0EE4"/>
    <w:rsid w:val="004C42C0"/>
    <w:rsid w:val="004F687F"/>
    <w:rsid w:val="00567FF8"/>
    <w:rsid w:val="0057130D"/>
    <w:rsid w:val="0057145C"/>
    <w:rsid w:val="005823CE"/>
    <w:rsid w:val="005D2391"/>
    <w:rsid w:val="005F0C7E"/>
    <w:rsid w:val="005F72FF"/>
    <w:rsid w:val="006103DE"/>
    <w:rsid w:val="0064035B"/>
    <w:rsid w:val="006C498B"/>
    <w:rsid w:val="006D634E"/>
    <w:rsid w:val="007C1433"/>
    <w:rsid w:val="00806726"/>
    <w:rsid w:val="0081112B"/>
    <w:rsid w:val="00823A52"/>
    <w:rsid w:val="00842CA5"/>
    <w:rsid w:val="00843622"/>
    <w:rsid w:val="00843D6D"/>
    <w:rsid w:val="0088772B"/>
    <w:rsid w:val="008B273B"/>
    <w:rsid w:val="008B7AE3"/>
    <w:rsid w:val="00920318"/>
    <w:rsid w:val="009D1C98"/>
    <w:rsid w:val="00A0017A"/>
    <w:rsid w:val="00A02B5E"/>
    <w:rsid w:val="00A06CBA"/>
    <w:rsid w:val="00A55457"/>
    <w:rsid w:val="00A97764"/>
    <w:rsid w:val="00AB27FE"/>
    <w:rsid w:val="00AB5113"/>
    <w:rsid w:val="00AB6E3F"/>
    <w:rsid w:val="00AC5D02"/>
    <w:rsid w:val="00B31865"/>
    <w:rsid w:val="00B55B05"/>
    <w:rsid w:val="00B618BC"/>
    <w:rsid w:val="00B803EB"/>
    <w:rsid w:val="00BB2917"/>
    <w:rsid w:val="00C50410"/>
    <w:rsid w:val="00C73E3D"/>
    <w:rsid w:val="00C8618C"/>
    <w:rsid w:val="00C9212B"/>
    <w:rsid w:val="00CA4FAA"/>
    <w:rsid w:val="00CA6C17"/>
    <w:rsid w:val="00CB1D3D"/>
    <w:rsid w:val="00CC691B"/>
    <w:rsid w:val="00CF368A"/>
    <w:rsid w:val="00D32B0E"/>
    <w:rsid w:val="00D555E1"/>
    <w:rsid w:val="00D750E0"/>
    <w:rsid w:val="00D76BE3"/>
    <w:rsid w:val="00D85468"/>
    <w:rsid w:val="00DA5C78"/>
    <w:rsid w:val="00DA7EB1"/>
    <w:rsid w:val="00DB5A50"/>
    <w:rsid w:val="00DB7DA6"/>
    <w:rsid w:val="00E63395"/>
    <w:rsid w:val="00ED291E"/>
    <w:rsid w:val="00F134B3"/>
    <w:rsid w:val="00F613B8"/>
    <w:rsid w:val="00FB1692"/>
    <w:rsid w:val="00FB294C"/>
    <w:rsid w:val="00FD00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8AF44"/>
  <w15:docId w15:val="{1BBDD111-61E2-4363-BDCD-2894AD577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B1D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B1D3D"/>
  </w:style>
  <w:style w:type="paragraph" w:styleId="Rodap">
    <w:name w:val="footer"/>
    <w:basedOn w:val="Normal"/>
    <w:link w:val="RodapChar"/>
    <w:uiPriority w:val="99"/>
    <w:unhideWhenUsed/>
    <w:rsid w:val="00CB1D3D"/>
    <w:pPr>
      <w:tabs>
        <w:tab w:val="center" w:pos="4252"/>
        <w:tab w:val="right" w:pos="8504"/>
      </w:tabs>
      <w:spacing w:after="0" w:line="240" w:lineRule="auto"/>
    </w:pPr>
  </w:style>
  <w:style w:type="character" w:customStyle="1" w:styleId="RodapChar">
    <w:name w:val="Rodapé Char"/>
    <w:basedOn w:val="Fontepargpadro"/>
    <w:link w:val="Rodap"/>
    <w:uiPriority w:val="99"/>
    <w:rsid w:val="00CB1D3D"/>
  </w:style>
  <w:style w:type="paragraph" w:styleId="Textodenotaderodap">
    <w:name w:val="footnote text"/>
    <w:basedOn w:val="Normal"/>
    <w:link w:val="TextodenotaderodapChar"/>
    <w:uiPriority w:val="99"/>
    <w:semiHidden/>
    <w:unhideWhenUsed/>
    <w:rsid w:val="0047488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74884"/>
    <w:rPr>
      <w:sz w:val="20"/>
      <w:szCs w:val="20"/>
    </w:rPr>
  </w:style>
  <w:style w:type="character" w:styleId="Refdenotaderodap">
    <w:name w:val="footnote reference"/>
    <w:basedOn w:val="Fontepargpadro"/>
    <w:uiPriority w:val="99"/>
    <w:semiHidden/>
    <w:unhideWhenUsed/>
    <w:rsid w:val="00474884"/>
    <w:rPr>
      <w:vertAlign w:val="superscript"/>
    </w:rPr>
  </w:style>
  <w:style w:type="paragraph" w:styleId="Corpodetexto">
    <w:name w:val="Body Text"/>
    <w:basedOn w:val="Normal"/>
    <w:link w:val="CorpodetextoChar"/>
    <w:uiPriority w:val="1"/>
    <w:qFormat/>
    <w:rsid w:val="00F134B3"/>
    <w:pPr>
      <w:widowControl w:val="0"/>
      <w:spacing w:after="0" w:line="240" w:lineRule="auto"/>
      <w:ind w:left="217" w:hanging="111"/>
    </w:pPr>
    <w:rPr>
      <w:rFonts w:ascii="Arial" w:eastAsia="Arial" w:hAnsi="Arial"/>
      <w:sz w:val="15"/>
      <w:szCs w:val="15"/>
      <w:lang w:val="en-US"/>
    </w:rPr>
  </w:style>
  <w:style w:type="character" w:customStyle="1" w:styleId="CorpodetextoChar">
    <w:name w:val="Corpo de texto Char"/>
    <w:basedOn w:val="Fontepargpadro"/>
    <w:link w:val="Corpodetexto"/>
    <w:uiPriority w:val="1"/>
    <w:rsid w:val="00F134B3"/>
    <w:rPr>
      <w:rFonts w:ascii="Arial" w:eastAsia="Arial" w:hAnsi="Arial"/>
      <w:sz w:val="15"/>
      <w:szCs w:val="15"/>
      <w:lang w:val="en-US"/>
    </w:rPr>
  </w:style>
  <w:style w:type="paragraph" w:customStyle="1" w:styleId="Standard">
    <w:name w:val="Standard"/>
    <w:rsid w:val="00842CA5"/>
    <w:pPr>
      <w:suppressAutoHyphens/>
      <w:spacing w:after="0" w:line="480" w:lineRule="auto"/>
      <w:jc w:val="both"/>
      <w:textAlignment w:val="baseline"/>
    </w:pPr>
    <w:rPr>
      <w:rFonts w:ascii="Calibri" w:eastAsia="Calibri" w:hAnsi="Calibri" w:cs="Calibri"/>
      <w:kern w:val="2"/>
      <w:lang w:eastAsia="zh-CN"/>
    </w:rPr>
  </w:style>
  <w:style w:type="paragraph" w:styleId="Textodebalo">
    <w:name w:val="Balloon Text"/>
    <w:basedOn w:val="Normal"/>
    <w:link w:val="TextodebaloChar"/>
    <w:uiPriority w:val="99"/>
    <w:semiHidden/>
    <w:unhideWhenUsed/>
    <w:rsid w:val="001515C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515C9"/>
    <w:rPr>
      <w:rFonts w:ascii="Tahoma" w:hAnsi="Tahoma" w:cs="Tahoma"/>
      <w:sz w:val="16"/>
      <w:szCs w:val="16"/>
    </w:rPr>
  </w:style>
  <w:style w:type="paragraph" w:customStyle="1" w:styleId="Default">
    <w:name w:val="Default"/>
    <w:rsid w:val="00401871"/>
    <w:pPr>
      <w:autoSpaceDE w:val="0"/>
      <w:autoSpaceDN w:val="0"/>
      <w:adjustRightInd w:val="0"/>
      <w:spacing w:after="0" w:line="240" w:lineRule="auto"/>
    </w:pPr>
    <w:rPr>
      <w:rFonts w:ascii="Berkeley Book" w:hAnsi="Berkeley Book" w:cs="Berkeley Book"/>
      <w:color w:val="000000"/>
      <w:sz w:val="24"/>
      <w:szCs w:val="24"/>
    </w:rPr>
  </w:style>
  <w:style w:type="character" w:styleId="Hyperlink">
    <w:name w:val="Hyperlink"/>
    <w:basedOn w:val="Fontepargpadro"/>
    <w:uiPriority w:val="99"/>
    <w:unhideWhenUsed/>
    <w:rsid w:val="00401871"/>
    <w:rPr>
      <w:color w:val="0563C1" w:themeColor="hyperlink"/>
      <w:u w:val="single"/>
    </w:rPr>
  </w:style>
  <w:style w:type="character" w:styleId="Refdecomentrio">
    <w:name w:val="annotation reference"/>
    <w:basedOn w:val="Fontepargpadro"/>
    <w:uiPriority w:val="99"/>
    <w:semiHidden/>
    <w:unhideWhenUsed/>
    <w:rsid w:val="00C8618C"/>
    <w:rPr>
      <w:sz w:val="16"/>
      <w:szCs w:val="16"/>
    </w:rPr>
  </w:style>
  <w:style w:type="paragraph" w:styleId="Textodecomentrio">
    <w:name w:val="annotation text"/>
    <w:basedOn w:val="Normal"/>
    <w:link w:val="TextodecomentrioChar"/>
    <w:uiPriority w:val="99"/>
    <w:semiHidden/>
    <w:unhideWhenUsed/>
    <w:rsid w:val="00C8618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8618C"/>
    <w:rPr>
      <w:sz w:val="20"/>
      <w:szCs w:val="20"/>
    </w:rPr>
  </w:style>
  <w:style w:type="paragraph" w:styleId="Assuntodocomentrio">
    <w:name w:val="annotation subject"/>
    <w:basedOn w:val="Textodecomentrio"/>
    <w:next w:val="Textodecomentrio"/>
    <w:link w:val="AssuntodocomentrioChar"/>
    <w:uiPriority w:val="99"/>
    <w:semiHidden/>
    <w:unhideWhenUsed/>
    <w:rsid w:val="00F613B8"/>
    <w:rPr>
      <w:b/>
      <w:bCs/>
    </w:rPr>
  </w:style>
  <w:style w:type="character" w:customStyle="1" w:styleId="AssuntodocomentrioChar">
    <w:name w:val="Assunto do comentário Char"/>
    <w:basedOn w:val="TextodecomentrioChar"/>
    <w:link w:val="Assuntodocomentrio"/>
    <w:uiPriority w:val="99"/>
    <w:semiHidden/>
    <w:rsid w:val="00F613B8"/>
    <w:rPr>
      <w:b/>
      <w:bCs/>
      <w:sz w:val="20"/>
      <w:szCs w:val="20"/>
    </w:rPr>
  </w:style>
  <w:style w:type="character" w:styleId="Forte">
    <w:name w:val="Strong"/>
    <w:basedOn w:val="Fontepargpadro"/>
    <w:uiPriority w:val="22"/>
    <w:qFormat/>
    <w:rsid w:val="00B803EB"/>
    <w:rPr>
      <w:b/>
      <w:bCs/>
    </w:rPr>
  </w:style>
  <w:style w:type="character" w:styleId="nfase">
    <w:name w:val="Emphasis"/>
    <w:basedOn w:val="Fontepargpadro"/>
    <w:uiPriority w:val="20"/>
    <w:qFormat/>
    <w:rsid w:val="00B803EB"/>
    <w:rPr>
      <w:i/>
      <w:iCs/>
    </w:rPr>
  </w:style>
  <w:style w:type="paragraph" w:customStyle="1" w:styleId="xydp97596fadyiv1060678823m2394169361246653058m-3078530546606646466gmail-m-253278964331032757gmail-m181675656717003803gmail-m719384316324174337gmail-m-8613254764888211910gmail-m6153934901470176805gmail-m4170125689774728651gmail-m-8753717489881719945xxms">
    <w:name w:val="x_ydp97596fadyiv1060678823m2394169361246653058m-3078530546606646466gmail-m-253278964331032757gmail-m181675656717003803gmail-m719384316324174337gmail-m-8613254764888211910gmail-m6153934901470176805gmail-m4170125689774728651gmail-m-8753717489881719945xxms"/>
    <w:basedOn w:val="Normal"/>
    <w:uiPriority w:val="99"/>
    <w:rsid w:val="00B803EB"/>
    <w:pPr>
      <w:spacing w:after="0"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B803EB"/>
    <w:pPr>
      <w:ind w:left="720"/>
      <w:contextualSpacing/>
    </w:pPr>
  </w:style>
  <w:style w:type="paragraph" w:styleId="NormalWeb">
    <w:name w:val="Normal (Web)"/>
    <w:basedOn w:val="Normal"/>
    <w:uiPriority w:val="99"/>
    <w:unhideWhenUsed/>
    <w:rsid w:val="00ED291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MenoPendente">
    <w:name w:val="Unresolved Mention"/>
    <w:basedOn w:val="Fontepargpadro"/>
    <w:uiPriority w:val="99"/>
    <w:semiHidden/>
    <w:unhideWhenUsed/>
    <w:rsid w:val="00FB2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988329">
      <w:bodyDiv w:val="1"/>
      <w:marLeft w:val="0"/>
      <w:marRight w:val="0"/>
      <w:marTop w:val="0"/>
      <w:marBottom w:val="0"/>
      <w:divBdr>
        <w:top w:val="none" w:sz="0" w:space="0" w:color="auto"/>
        <w:left w:val="none" w:sz="0" w:space="0" w:color="auto"/>
        <w:bottom w:val="none" w:sz="0" w:space="0" w:color="auto"/>
        <w:right w:val="none" w:sz="0" w:space="0" w:color="auto"/>
      </w:divBdr>
    </w:div>
    <w:div w:id="183973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lo.br/scielo.php?script=sci_issuetoc&amp;pid=1415-527320210001&amp;lng=pt&amp;nrm=iso" TargetMode="External"/><Relationship Id="rId13" Type="http://schemas.openxmlformats.org/officeDocument/2006/relationships/hyperlink" Target="http://books.scielo.org/id/ym6q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books.scielo.org/id/ym6qv" TargetMode="External"/><Relationship Id="rId17" Type="http://schemas.openxmlformats.org/officeDocument/2006/relationships/hyperlink" Target="mailto:sbi.submissionrn@puc-campinas.edu.br" TargetMode="External"/><Relationship Id="rId2" Type="http://schemas.openxmlformats.org/officeDocument/2006/relationships/numbering" Target="numbering.xml"/><Relationship Id="rId16" Type="http://schemas.openxmlformats.org/officeDocument/2006/relationships/hyperlink" Target="mailto:sbi.editoracao5@puc-campinas.edu.b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ndfonline.com/doi/full/10.1080/23279095.2015.1124108" TargetMode="External"/><Relationship Id="rId5" Type="http://schemas.openxmlformats.org/officeDocument/2006/relationships/webSettings" Target="webSettings.xml"/><Relationship Id="rId15" Type="http://schemas.openxmlformats.org/officeDocument/2006/relationships/hyperlink" Target="http://www.inca.gov.br/tabagismo/frameset.asp?item=publicacoes&amp;link=tabagismo_saude.pdf" TargetMode="External"/><Relationship Id="rId10" Type="http://schemas.openxmlformats.org/officeDocument/2006/relationships/hyperlink" Target="https://doi.org/10.1590/1518-8345.1612.2845"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xxxxxxxx@gmail.com" TargetMode="External"/><Relationship Id="rId14" Type="http://schemas.openxmlformats.org/officeDocument/2006/relationships/hyperlink" Target="http://www.sbnpe.com.br/news-braspen/atualizacao-em-tn/nutricao-enteral-plena-vs-hipocalorica-no-paciente-critico" TargetMode="External"/><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F114F-B5CA-49AC-9434-587CB9663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2641</Words>
  <Characters>14266</Characters>
  <Application>Microsoft Office Word</Application>
  <DocSecurity>0</DocSecurity>
  <Lines>118</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Angelica</dc:creator>
  <cp:lastModifiedBy>TATIANE ROBERTA DE CARVALHO</cp:lastModifiedBy>
  <cp:revision>17</cp:revision>
  <dcterms:created xsi:type="dcterms:W3CDTF">2020-10-20T21:21:00Z</dcterms:created>
  <dcterms:modified xsi:type="dcterms:W3CDTF">2026-03-09T14:41:00Z</dcterms:modified>
</cp:coreProperties>
</file>